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EA25" w14:textId="23E1D18F" w:rsidR="00011906" w:rsidRPr="000C37DE" w:rsidRDefault="00252A0A" w:rsidP="00FD3375">
      <w:pPr>
        <w:autoSpaceDE w:val="0"/>
        <w:autoSpaceDN w:val="0"/>
        <w:adjustRightInd w:val="0"/>
        <w:spacing w:after="0" w:line="240" w:lineRule="auto"/>
        <w:jc w:val="center"/>
        <w:rPr>
          <w:rFonts w:ascii="Calibri" w:hAnsi="Calibri" w:cs="Calibri"/>
          <w:i/>
          <w:iCs/>
          <w:color w:val="000000"/>
          <w:sz w:val="144"/>
          <w:szCs w:val="144"/>
        </w:rPr>
      </w:pPr>
      <w:r>
        <w:rPr>
          <w:noProof/>
        </w:rPr>
        <w:drawing>
          <wp:inline distT="0" distB="0" distL="0" distR="0" wp14:anchorId="03763FF4" wp14:editId="69D9604B">
            <wp:extent cx="1405665" cy="1405665"/>
            <wp:effectExtent l="0" t="0" r="4445" b="4445"/>
            <wp:docPr id="128662413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8201" cy="1418201"/>
                    </a:xfrm>
                    <a:prstGeom prst="rect">
                      <a:avLst/>
                    </a:prstGeom>
                    <a:noFill/>
                    <a:ln>
                      <a:noFill/>
                    </a:ln>
                  </pic:spPr>
                </pic:pic>
              </a:graphicData>
            </a:graphic>
          </wp:inline>
        </w:drawing>
      </w:r>
    </w:p>
    <w:p w14:paraId="46EB75C9" w14:textId="5135DB92" w:rsidR="00685003" w:rsidRDefault="000C37DE" w:rsidP="00FD3375">
      <w:pPr>
        <w:autoSpaceDE w:val="0"/>
        <w:autoSpaceDN w:val="0"/>
        <w:adjustRightInd w:val="0"/>
        <w:spacing w:after="0" w:line="240" w:lineRule="auto"/>
        <w:jc w:val="center"/>
        <w:rPr>
          <w:rFonts w:ascii="Calibri" w:hAnsi="Calibri" w:cs="Calibri"/>
          <w:color w:val="000000"/>
          <w:sz w:val="40"/>
          <w:szCs w:val="40"/>
        </w:rPr>
      </w:pPr>
      <w:r>
        <w:rPr>
          <w:rFonts w:ascii="Calibri" w:hAnsi="Calibri" w:cs="Calibri"/>
          <w:color w:val="000000"/>
          <w:sz w:val="40"/>
          <w:szCs w:val="40"/>
        </w:rPr>
        <w:t>Kamina</w:t>
      </w:r>
      <w:r w:rsidR="00685003">
        <w:rPr>
          <w:rFonts w:ascii="Calibri" w:hAnsi="Calibri" w:cs="Calibri"/>
          <w:color w:val="000000"/>
          <w:sz w:val="40"/>
          <w:szCs w:val="40"/>
        </w:rPr>
        <w:t xml:space="preserve"> / </w:t>
      </w:r>
      <w:r>
        <w:rPr>
          <w:rFonts w:ascii="Calibri" w:hAnsi="Calibri" w:cs="Calibri"/>
          <w:color w:val="000000"/>
          <w:sz w:val="40"/>
          <w:szCs w:val="40"/>
        </w:rPr>
        <w:t>Kamin</w:t>
      </w:r>
    </w:p>
    <w:p w14:paraId="2537DAF1" w14:textId="30224AEA" w:rsidR="000F48BD" w:rsidRDefault="000F48BD" w:rsidP="00FD3375">
      <w:pPr>
        <w:autoSpaceDE w:val="0"/>
        <w:autoSpaceDN w:val="0"/>
        <w:adjustRightInd w:val="0"/>
        <w:spacing w:after="0" w:line="240" w:lineRule="auto"/>
        <w:jc w:val="center"/>
        <w:rPr>
          <w:rFonts w:ascii="Calibri" w:hAnsi="Calibri" w:cs="Calibri"/>
          <w:color w:val="000000"/>
          <w:sz w:val="40"/>
          <w:szCs w:val="40"/>
        </w:rPr>
      </w:pPr>
      <w:r>
        <w:rPr>
          <w:rFonts w:ascii="Calibri" w:hAnsi="Calibri" w:cs="Calibri"/>
          <w:color w:val="000000"/>
          <w:sz w:val="40"/>
          <w:szCs w:val="40"/>
        </w:rPr>
        <w:t>Piippu / Skorsten</w:t>
      </w:r>
    </w:p>
    <w:p w14:paraId="68868205" w14:textId="00AA5D6A" w:rsidR="000F48BD" w:rsidRDefault="000F48BD" w:rsidP="00FD3375">
      <w:pPr>
        <w:autoSpaceDE w:val="0"/>
        <w:autoSpaceDN w:val="0"/>
        <w:adjustRightInd w:val="0"/>
        <w:spacing w:after="0" w:line="240" w:lineRule="auto"/>
        <w:jc w:val="center"/>
        <w:rPr>
          <w:rFonts w:ascii="Calibri" w:hAnsi="Calibri" w:cs="Calibri"/>
          <w:color w:val="000000"/>
          <w:sz w:val="40"/>
          <w:szCs w:val="40"/>
        </w:rPr>
      </w:pPr>
      <w:r>
        <w:rPr>
          <w:rFonts w:ascii="Calibri" w:hAnsi="Calibri" w:cs="Calibri"/>
          <w:color w:val="000000"/>
          <w:sz w:val="40"/>
          <w:szCs w:val="40"/>
        </w:rPr>
        <w:t>Piippuvesisäiliö / Skorsten vatten boiler</w:t>
      </w:r>
    </w:p>
    <w:p w14:paraId="20C9D059" w14:textId="77777777" w:rsidR="006C52AB" w:rsidRDefault="006C52AB" w:rsidP="00FD3375">
      <w:pPr>
        <w:autoSpaceDE w:val="0"/>
        <w:autoSpaceDN w:val="0"/>
        <w:adjustRightInd w:val="0"/>
        <w:spacing w:after="0" w:line="240" w:lineRule="auto"/>
        <w:jc w:val="center"/>
        <w:rPr>
          <w:rFonts w:ascii="Calibri" w:hAnsi="Calibri" w:cs="Calibri"/>
          <w:color w:val="000000"/>
          <w:sz w:val="40"/>
          <w:szCs w:val="40"/>
        </w:rPr>
      </w:pPr>
    </w:p>
    <w:tbl>
      <w:tblPr>
        <w:tblStyle w:val="TaulukkoRuudukko"/>
        <w:tblW w:w="0" w:type="auto"/>
        <w:tblLook w:val="04A0" w:firstRow="1" w:lastRow="0" w:firstColumn="1" w:lastColumn="0" w:noHBand="0" w:noVBand="1"/>
      </w:tblPr>
      <w:tblGrid>
        <w:gridCol w:w="4508"/>
        <w:gridCol w:w="4508"/>
      </w:tblGrid>
      <w:tr w:rsidR="006C52AB" w14:paraId="086FE75E" w14:textId="77777777" w:rsidTr="006C52AB">
        <w:tc>
          <w:tcPr>
            <w:tcW w:w="4508" w:type="dxa"/>
          </w:tcPr>
          <w:p w14:paraId="12352773" w14:textId="3151E892" w:rsidR="006C52AB" w:rsidRDefault="00AF7ABD" w:rsidP="00FD3375">
            <w:pPr>
              <w:autoSpaceDE w:val="0"/>
              <w:autoSpaceDN w:val="0"/>
              <w:adjustRightInd w:val="0"/>
              <w:jc w:val="center"/>
              <w:rPr>
                <w:rFonts w:ascii="Calibri" w:hAnsi="Calibri" w:cs="Calibri"/>
                <w:color w:val="000000"/>
                <w:sz w:val="40"/>
                <w:szCs w:val="40"/>
              </w:rPr>
            </w:pPr>
            <w:r>
              <w:rPr>
                <w:rFonts w:ascii="Calibri" w:hAnsi="Calibri" w:cs="Calibri"/>
                <w:noProof/>
                <w:color w:val="000000"/>
                <w:sz w:val="40"/>
                <w:szCs w:val="40"/>
              </w:rPr>
              <w:drawing>
                <wp:inline distT="0" distB="0" distL="0" distR="0" wp14:anchorId="2E53FC36" wp14:editId="2FBCBF86">
                  <wp:extent cx="1337534" cy="1033307"/>
                  <wp:effectExtent l="0" t="0" r="0" b="0"/>
                  <wp:docPr id="76726516"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27181" name="Kuva 17192271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1958" cy="1036725"/>
                          </a:xfrm>
                          <a:prstGeom prst="rect">
                            <a:avLst/>
                          </a:prstGeom>
                        </pic:spPr>
                      </pic:pic>
                    </a:graphicData>
                  </a:graphic>
                </wp:inline>
              </w:drawing>
            </w:r>
          </w:p>
        </w:tc>
        <w:tc>
          <w:tcPr>
            <w:tcW w:w="4508" w:type="dxa"/>
          </w:tcPr>
          <w:p w14:paraId="1C3716BC" w14:textId="1B2F95D9" w:rsidR="006C52AB" w:rsidRDefault="00AF7ABD" w:rsidP="00FD3375">
            <w:pPr>
              <w:autoSpaceDE w:val="0"/>
              <w:autoSpaceDN w:val="0"/>
              <w:adjustRightInd w:val="0"/>
              <w:jc w:val="center"/>
              <w:rPr>
                <w:rFonts w:ascii="Calibri" w:hAnsi="Calibri" w:cs="Calibri"/>
                <w:color w:val="000000"/>
                <w:sz w:val="40"/>
                <w:szCs w:val="40"/>
              </w:rPr>
            </w:pPr>
            <w:r>
              <w:rPr>
                <w:rFonts w:ascii="Calibri" w:hAnsi="Calibri" w:cs="Calibri"/>
                <w:noProof/>
                <w:color w:val="000000"/>
                <w:sz w:val="40"/>
                <w:szCs w:val="40"/>
              </w:rPr>
              <w:drawing>
                <wp:inline distT="0" distB="0" distL="0" distR="0" wp14:anchorId="0B94684C" wp14:editId="15F44838">
                  <wp:extent cx="1391322" cy="1074861"/>
                  <wp:effectExtent l="0" t="0" r="0" b="0"/>
                  <wp:docPr id="210263866"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11138" name="Kuva 8226111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8714" cy="1080571"/>
                          </a:xfrm>
                          <a:prstGeom prst="rect">
                            <a:avLst/>
                          </a:prstGeom>
                        </pic:spPr>
                      </pic:pic>
                    </a:graphicData>
                  </a:graphic>
                </wp:inline>
              </w:drawing>
            </w:r>
          </w:p>
        </w:tc>
      </w:tr>
      <w:tr w:rsidR="006C52AB" w14:paraId="1DF95A6D" w14:textId="77777777" w:rsidTr="006C52AB">
        <w:tc>
          <w:tcPr>
            <w:tcW w:w="4508" w:type="dxa"/>
          </w:tcPr>
          <w:p w14:paraId="480BB60C" w14:textId="2E7CE3B6" w:rsidR="006C52AB" w:rsidRDefault="00AF7ABD" w:rsidP="00FD3375">
            <w:pPr>
              <w:autoSpaceDE w:val="0"/>
              <w:autoSpaceDN w:val="0"/>
              <w:adjustRightInd w:val="0"/>
              <w:jc w:val="center"/>
              <w:rPr>
                <w:rFonts w:ascii="Calibri" w:hAnsi="Calibri" w:cs="Calibri"/>
                <w:color w:val="000000"/>
                <w:sz w:val="40"/>
                <w:szCs w:val="40"/>
              </w:rPr>
            </w:pPr>
            <w:r>
              <w:rPr>
                <w:rFonts w:ascii="Calibri" w:hAnsi="Calibri" w:cs="Calibri"/>
                <w:noProof/>
                <w:color w:val="000000"/>
                <w:sz w:val="40"/>
                <w:szCs w:val="40"/>
              </w:rPr>
              <w:drawing>
                <wp:inline distT="0" distB="0" distL="0" distR="0" wp14:anchorId="4A98ED14" wp14:editId="095C0274">
                  <wp:extent cx="961017" cy="882548"/>
                  <wp:effectExtent l="0" t="0" r="0" b="0"/>
                  <wp:docPr id="1961711528"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11528" name="Kuva 19617115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5741" cy="886887"/>
                          </a:xfrm>
                          <a:prstGeom prst="rect">
                            <a:avLst/>
                          </a:prstGeom>
                        </pic:spPr>
                      </pic:pic>
                    </a:graphicData>
                  </a:graphic>
                </wp:inline>
              </w:drawing>
            </w:r>
          </w:p>
        </w:tc>
        <w:tc>
          <w:tcPr>
            <w:tcW w:w="4508" w:type="dxa"/>
          </w:tcPr>
          <w:p w14:paraId="0453CD58" w14:textId="28563708" w:rsidR="006C52AB" w:rsidRDefault="00AF7ABD" w:rsidP="00FD3375">
            <w:pPr>
              <w:autoSpaceDE w:val="0"/>
              <w:autoSpaceDN w:val="0"/>
              <w:adjustRightInd w:val="0"/>
              <w:jc w:val="center"/>
              <w:rPr>
                <w:rFonts w:ascii="Calibri" w:hAnsi="Calibri" w:cs="Calibri"/>
                <w:color w:val="000000"/>
                <w:sz w:val="40"/>
                <w:szCs w:val="40"/>
              </w:rPr>
            </w:pPr>
            <w:r>
              <w:rPr>
                <w:rFonts w:ascii="Calibri" w:hAnsi="Calibri" w:cs="Calibri"/>
                <w:noProof/>
                <w:color w:val="000000"/>
                <w:sz w:val="40"/>
                <w:szCs w:val="40"/>
              </w:rPr>
              <w:drawing>
                <wp:inline distT="0" distB="0" distL="0" distR="0" wp14:anchorId="0E89F790" wp14:editId="5CBE3DF7">
                  <wp:extent cx="1174344" cy="939502"/>
                  <wp:effectExtent l="0" t="0" r="0" b="0"/>
                  <wp:docPr id="537240241"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40241" name="Kuva 5372402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0002" cy="944029"/>
                          </a:xfrm>
                          <a:prstGeom prst="rect">
                            <a:avLst/>
                          </a:prstGeom>
                        </pic:spPr>
                      </pic:pic>
                    </a:graphicData>
                  </a:graphic>
                </wp:inline>
              </w:drawing>
            </w:r>
          </w:p>
        </w:tc>
      </w:tr>
    </w:tbl>
    <w:p w14:paraId="1E2AEA29" w14:textId="77777777" w:rsidR="00011906" w:rsidRDefault="00011906" w:rsidP="00E755E6">
      <w:pPr>
        <w:autoSpaceDE w:val="0"/>
        <w:autoSpaceDN w:val="0"/>
        <w:adjustRightInd w:val="0"/>
        <w:spacing w:after="0" w:line="240" w:lineRule="auto"/>
        <w:rPr>
          <w:rFonts w:ascii="Calibri" w:hAnsi="Calibri" w:cs="Calibri"/>
          <w:color w:val="000000"/>
          <w:sz w:val="18"/>
          <w:szCs w:val="18"/>
        </w:rPr>
      </w:pPr>
    </w:p>
    <w:p w14:paraId="2867AD21" w14:textId="7750D083" w:rsidR="00BA426F" w:rsidRPr="00BA426F" w:rsidRDefault="00011906" w:rsidP="00BA426F">
      <w:pPr>
        <w:jc w:val="center"/>
        <w:rPr>
          <w:rFonts w:ascii="Calibri" w:hAnsi="Calibri" w:cs="Calibri"/>
          <w:color w:val="000000"/>
          <w:sz w:val="18"/>
          <w:szCs w:val="18"/>
        </w:rPr>
      </w:pPr>
      <w:r w:rsidRPr="000C37DE">
        <w:rPr>
          <w:rFonts w:ascii="Calibri" w:hAnsi="Calibri" w:cs="Calibri"/>
          <w:b/>
          <w:bCs/>
          <w:color w:val="000000" w:themeColor="text1"/>
          <w:sz w:val="24"/>
          <w:szCs w:val="24"/>
        </w:rPr>
        <w:t>ASENNUS- JA KÄYTTÖOHJE</w:t>
      </w:r>
      <w:r w:rsidR="00DF0C54" w:rsidRPr="000C37DE">
        <w:rPr>
          <w:rFonts w:ascii="Calibri" w:hAnsi="Calibri" w:cs="Calibri"/>
          <w:b/>
          <w:bCs/>
          <w:color w:val="000000" w:themeColor="text1"/>
          <w:sz w:val="24"/>
          <w:szCs w:val="24"/>
        </w:rPr>
        <w:t xml:space="preserve"> / </w:t>
      </w:r>
      <w:r w:rsidR="00DF0C54" w:rsidRPr="000C37DE">
        <w:rPr>
          <w:rFonts w:ascii="Calibri" w:hAnsi="Calibri"/>
          <w:b/>
          <w:bCs/>
          <w:color w:val="000000" w:themeColor="text1"/>
          <w:sz w:val="24"/>
          <w:szCs w:val="24"/>
        </w:rPr>
        <w:t>MONTERINGS- OCH BRUKSANVISNING</w:t>
      </w:r>
    </w:p>
    <w:p w14:paraId="1E2AEA2B" w14:textId="2C69A67A" w:rsidR="00011906" w:rsidRDefault="00011906">
      <w:pPr>
        <w:rPr>
          <w:rFonts w:ascii="Calibri" w:hAnsi="Calibri" w:cs="Calibri"/>
          <w:color w:val="000000"/>
          <w:sz w:val="18"/>
          <w:szCs w:val="18"/>
        </w:rPr>
      </w:pPr>
    </w:p>
    <w:p w14:paraId="4C865B35" w14:textId="683907BF" w:rsidR="000C37DE" w:rsidRDefault="000C37DE" w:rsidP="00E755E6">
      <w:pPr>
        <w:autoSpaceDE w:val="0"/>
        <w:autoSpaceDN w:val="0"/>
        <w:adjustRightInd w:val="0"/>
        <w:spacing w:after="0" w:line="240" w:lineRule="auto"/>
        <w:rPr>
          <w:rFonts w:cstheme="minorHAnsi"/>
          <w:color w:val="000000"/>
        </w:rPr>
      </w:pPr>
      <w:r>
        <w:rPr>
          <w:rFonts w:cstheme="minorHAnsi"/>
          <w:color w:val="000000"/>
        </w:rPr>
        <w:t>Hei, hienoa että valitsit</w:t>
      </w:r>
      <w:r w:rsidR="005E19F0">
        <w:rPr>
          <w:rFonts w:cstheme="minorHAnsi"/>
          <w:color w:val="000000"/>
        </w:rPr>
        <w:t xml:space="preserve"> inord</w:t>
      </w:r>
      <w:r>
        <w:rPr>
          <w:rFonts w:cstheme="minorHAnsi"/>
          <w:color w:val="000000"/>
        </w:rPr>
        <w:t xml:space="preserve"> </w:t>
      </w:r>
      <w:r w:rsidR="00007656">
        <w:rPr>
          <w:rFonts w:cstheme="minorHAnsi"/>
          <w:color w:val="000000"/>
        </w:rPr>
        <w:t>Explorer</w:t>
      </w:r>
      <w:r>
        <w:rPr>
          <w:rFonts w:cstheme="minorHAnsi"/>
          <w:color w:val="000000"/>
        </w:rPr>
        <w:t xml:space="preserve"> </w:t>
      </w:r>
      <w:r w:rsidR="000F48BD">
        <w:rPr>
          <w:rFonts w:cstheme="minorHAnsi"/>
          <w:color w:val="000000"/>
        </w:rPr>
        <w:t>tuot</w:t>
      </w:r>
      <w:r w:rsidR="00C94088">
        <w:rPr>
          <w:rFonts w:cstheme="minorHAnsi"/>
          <w:color w:val="000000"/>
        </w:rPr>
        <w:t>teen</w:t>
      </w:r>
      <w:r>
        <w:rPr>
          <w:rFonts w:cstheme="minorHAnsi"/>
          <w:color w:val="000000"/>
        </w:rPr>
        <w:t>. Lue ja säilytä tämä käyttöohje varmistaaksesi tuotteen turvallisen ja pitkäikäisen käytön.</w:t>
      </w:r>
      <w:r w:rsidR="000F48BD">
        <w:rPr>
          <w:rFonts w:cstheme="minorHAnsi"/>
          <w:color w:val="000000"/>
        </w:rPr>
        <w:t xml:space="preserve"> Tässä ohjeessa mainitut tuotteet</w:t>
      </w:r>
      <w:r w:rsidR="00C95BF6">
        <w:rPr>
          <w:rFonts w:cstheme="minorHAnsi"/>
          <w:color w:val="000000"/>
        </w:rPr>
        <w:t>,</w:t>
      </w:r>
      <w:r w:rsidR="000F48BD">
        <w:rPr>
          <w:rFonts w:cstheme="minorHAnsi"/>
          <w:color w:val="000000"/>
        </w:rPr>
        <w:t xml:space="preserve"> eivät kuulu vakiona toimitussisältöön, tuotteet tulee tai voidaan ostaa erikseen.</w:t>
      </w:r>
      <w:r w:rsidR="00C95BF6">
        <w:rPr>
          <w:rFonts w:cstheme="minorHAnsi"/>
          <w:color w:val="000000"/>
        </w:rPr>
        <w:t xml:space="preserve"> Toimitussisältö tuotteittain on lueteltu kohdassa </w:t>
      </w:r>
      <w:r w:rsidR="00D72F07">
        <w:rPr>
          <w:rFonts w:cstheme="minorHAnsi"/>
          <w:color w:val="000000"/>
        </w:rPr>
        <w:t>1A-E</w:t>
      </w:r>
      <w:r w:rsidR="00C95BF6">
        <w:rPr>
          <w:rFonts w:cstheme="minorHAnsi"/>
          <w:color w:val="000000"/>
        </w:rPr>
        <w:t xml:space="preserve">, sivulla </w:t>
      </w:r>
      <w:r w:rsidR="00D72F07">
        <w:rPr>
          <w:rFonts w:cstheme="minorHAnsi"/>
          <w:color w:val="000000"/>
        </w:rPr>
        <w:t>6</w:t>
      </w:r>
      <w:r w:rsidR="00C95BF6">
        <w:rPr>
          <w:rFonts w:cstheme="minorHAnsi"/>
          <w:color w:val="000000"/>
        </w:rPr>
        <w:t>.</w:t>
      </w:r>
    </w:p>
    <w:p w14:paraId="52D454BB" w14:textId="77777777" w:rsidR="000C37DE" w:rsidRDefault="000C37DE" w:rsidP="00E755E6">
      <w:pPr>
        <w:autoSpaceDE w:val="0"/>
        <w:autoSpaceDN w:val="0"/>
        <w:adjustRightInd w:val="0"/>
        <w:spacing w:after="0" w:line="240" w:lineRule="auto"/>
        <w:rPr>
          <w:rFonts w:cstheme="minorHAnsi"/>
          <w:color w:val="000000"/>
        </w:rPr>
      </w:pPr>
    </w:p>
    <w:p w14:paraId="1E2AEA2E" w14:textId="22FA4B7A" w:rsidR="00ED4077" w:rsidRPr="00ED4077" w:rsidRDefault="002C78DD" w:rsidP="004E407B">
      <w:pPr>
        <w:autoSpaceDE w:val="0"/>
        <w:autoSpaceDN w:val="0"/>
        <w:adjustRightInd w:val="0"/>
        <w:spacing w:after="0" w:line="240" w:lineRule="auto"/>
        <w:jc w:val="both"/>
        <w:rPr>
          <w:rFonts w:cstheme="minorHAnsi"/>
          <w:b/>
          <w:color w:val="000000"/>
        </w:rPr>
      </w:pPr>
      <w:r>
        <w:rPr>
          <w:rFonts w:cstheme="minorHAnsi"/>
          <w:b/>
          <w:color w:val="000000"/>
        </w:rPr>
        <w:t>Explorer</w:t>
      </w:r>
      <w:r w:rsidR="000C37DE">
        <w:rPr>
          <w:rFonts w:cstheme="minorHAnsi"/>
          <w:b/>
          <w:color w:val="000000"/>
        </w:rPr>
        <w:t xml:space="preserve"> tuoteperhe</w:t>
      </w:r>
    </w:p>
    <w:p w14:paraId="1E2AEA2F" w14:textId="77777777" w:rsidR="00F23BD7" w:rsidRPr="00011906" w:rsidRDefault="00F23BD7" w:rsidP="004E407B">
      <w:pPr>
        <w:autoSpaceDE w:val="0"/>
        <w:autoSpaceDN w:val="0"/>
        <w:adjustRightInd w:val="0"/>
        <w:spacing w:after="0" w:line="240" w:lineRule="auto"/>
        <w:jc w:val="both"/>
        <w:rPr>
          <w:rFonts w:cstheme="minorHAnsi"/>
          <w:color w:val="000000"/>
        </w:rPr>
      </w:pPr>
    </w:p>
    <w:p w14:paraId="034B59BE" w14:textId="5ACA8B68" w:rsidR="006534AD" w:rsidRDefault="00F72FB3" w:rsidP="004E407B">
      <w:pPr>
        <w:autoSpaceDE w:val="0"/>
        <w:autoSpaceDN w:val="0"/>
        <w:adjustRightInd w:val="0"/>
        <w:spacing w:after="0" w:line="240" w:lineRule="auto"/>
        <w:jc w:val="both"/>
        <w:rPr>
          <w:rFonts w:cstheme="minorHAnsi"/>
          <w:color w:val="000000"/>
        </w:rPr>
      </w:pPr>
      <w:r>
        <w:rPr>
          <w:rFonts w:cstheme="minorHAnsi"/>
          <w:color w:val="000000"/>
        </w:rPr>
        <w:t xml:space="preserve">Explorer </w:t>
      </w:r>
      <w:r w:rsidR="000C37DE">
        <w:rPr>
          <w:rFonts w:cstheme="minorHAnsi"/>
          <w:color w:val="000000"/>
        </w:rPr>
        <w:t xml:space="preserve">tuoteperhe valmistetaan kokonaan Euroopassa ja käytämme ainoastaan laadukkaita eurooppalaisia raaka-aineita sekä yhteistyö kumppaneita. Tuote on valmistettu ruostumattomasta teräksestä joka kestää myös suolaveden käyttöä rajoitetusti. Huomioitavaa on, että tuotteen muoto, väri ja ominaisuudet muuttuvat lämmittäessä. </w:t>
      </w:r>
      <w:r w:rsidR="006534AD">
        <w:rPr>
          <w:rFonts w:cstheme="minorHAnsi"/>
          <w:color w:val="000000"/>
        </w:rPr>
        <w:t>Liiallinen lämmittäminen voi aiheuttaa tuotteen rikkoutumisen, suuria muutoksia tulipesän muodossa ja tuotteen toiminnassa, tämän takia on tärkeää huolehtia oikeanlaisesta käytöstä. Tätä tuotetta ei ole suositeltavaa käyttää mikäli käyttäjän henkiset, fyysiset tai sosiaaliset taidot eivät ole turvallista käyttöä silmälläpitäen riittävällä tasolla.</w:t>
      </w:r>
    </w:p>
    <w:p w14:paraId="1E2AEA41" w14:textId="2E3B5539" w:rsidR="00DC3CEA" w:rsidRDefault="006534AD" w:rsidP="004E407B">
      <w:pPr>
        <w:autoSpaceDE w:val="0"/>
        <w:autoSpaceDN w:val="0"/>
        <w:adjustRightInd w:val="0"/>
        <w:spacing w:after="0" w:line="240" w:lineRule="auto"/>
        <w:jc w:val="both"/>
        <w:rPr>
          <w:rFonts w:cstheme="minorHAnsi"/>
          <w:color w:val="000000"/>
        </w:rPr>
      </w:pPr>
      <w:r>
        <w:rPr>
          <w:rFonts w:cstheme="minorHAnsi"/>
          <w:color w:val="000000"/>
        </w:rPr>
        <w:t xml:space="preserve">Lempi </w:t>
      </w:r>
      <w:r w:rsidR="00331CA7">
        <w:rPr>
          <w:rFonts w:cstheme="minorHAnsi"/>
          <w:color w:val="000000"/>
        </w:rPr>
        <w:t>-</w:t>
      </w:r>
      <w:r w:rsidR="00C32824" w:rsidRPr="00011906">
        <w:rPr>
          <w:rFonts w:cstheme="minorHAnsi"/>
          <w:color w:val="000000"/>
        </w:rPr>
        <w:t>piip</w:t>
      </w:r>
      <w:r>
        <w:rPr>
          <w:rFonts w:cstheme="minorHAnsi"/>
          <w:color w:val="000000"/>
        </w:rPr>
        <w:t xml:space="preserve">pu on eristämätön, sen pintalämpötila voi nousta yli 600 </w:t>
      </w:r>
      <w:r w:rsidR="002D4F6C">
        <w:rPr>
          <w:rFonts w:cstheme="minorHAnsi"/>
          <w:color w:val="000000"/>
        </w:rPr>
        <w:t>celsius-</w:t>
      </w:r>
      <w:r>
        <w:rPr>
          <w:rFonts w:cstheme="minorHAnsi"/>
          <w:color w:val="000000"/>
        </w:rPr>
        <w:t xml:space="preserve"> asteeseen, varmista että hormiin ei kosketa sen ollessa kuuma. Varmista että käyttöpaikan katon läpiviennissä on riittävä suojaetäisyys / suojaus turvalliselle käytölle.</w:t>
      </w:r>
      <w:r w:rsidR="00C32824" w:rsidRPr="00011906">
        <w:rPr>
          <w:rFonts w:cstheme="minorHAnsi"/>
          <w:color w:val="000000"/>
        </w:rPr>
        <w:t xml:space="preserve"> </w:t>
      </w:r>
      <w:r w:rsidR="006C47F3">
        <w:rPr>
          <w:rFonts w:cstheme="minorHAnsi"/>
          <w:color w:val="000000"/>
        </w:rPr>
        <w:t>Varmista, että alusta ja paikka jonne tuote on asennettu ei syty palamaan</w:t>
      </w:r>
      <w:r w:rsidR="008A0364">
        <w:rPr>
          <w:rFonts w:cstheme="minorHAnsi"/>
          <w:color w:val="000000"/>
        </w:rPr>
        <w:t xml:space="preserve"> – suosittelemme asentamaan tuotteen palamattomalle aslustalle.</w:t>
      </w:r>
    </w:p>
    <w:p w14:paraId="2301E9F3" w14:textId="58CA483F" w:rsidR="008A0364" w:rsidRPr="00011906" w:rsidRDefault="008A0364" w:rsidP="004E407B">
      <w:pPr>
        <w:autoSpaceDE w:val="0"/>
        <w:autoSpaceDN w:val="0"/>
        <w:adjustRightInd w:val="0"/>
        <w:spacing w:after="0" w:line="240" w:lineRule="auto"/>
        <w:jc w:val="both"/>
        <w:rPr>
          <w:rFonts w:cstheme="minorHAnsi"/>
          <w:color w:val="000000"/>
        </w:rPr>
      </w:pPr>
      <w:r>
        <w:rPr>
          <w:rFonts w:cstheme="minorHAnsi"/>
          <w:color w:val="000000"/>
        </w:rPr>
        <w:t>Huomioithan, että käytössä tuotteesta saattaa roiskua kuumaa vettä ympäristöön</w:t>
      </w:r>
      <w:r w:rsidR="002D1E34">
        <w:rPr>
          <w:rFonts w:cstheme="minorHAnsi"/>
          <w:color w:val="000000"/>
        </w:rPr>
        <w:t xml:space="preserve"> – varmista että tuotteen käyttö on turvallista ja palovaaran riskiä ei ole.</w:t>
      </w:r>
    </w:p>
    <w:p w14:paraId="1E2AEA42" w14:textId="77777777" w:rsidR="00DC3CEA" w:rsidRPr="00011906" w:rsidRDefault="00DC3CEA" w:rsidP="004E407B">
      <w:pPr>
        <w:autoSpaceDE w:val="0"/>
        <w:autoSpaceDN w:val="0"/>
        <w:adjustRightInd w:val="0"/>
        <w:spacing w:after="0" w:line="240" w:lineRule="auto"/>
        <w:jc w:val="both"/>
        <w:rPr>
          <w:rFonts w:cstheme="minorHAnsi"/>
          <w:color w:val="000000"/>
        </w:rPr>
      </w:pPr>
    </w:p>
    <w:p w14:paraId="1E5ADB16" w14:textId="24C0A0FD" w:rsidR="006534AD" w:rsidRDefault="00F72FB3" w:rsidP="004E407B">
      <w:pPr>
        <w:autoSpaceDE w:val="0"/>
        <w:autoSpaceDN w:val="0"/>
        <w:adjustRightInd w:val="0"/>
        <w:spacing w:after="0" w:line="240" w:lineRule="auto"/>
        <w:jc w:val="both"/>
        <w:rPr>
          <w:rFonts w:cstheme="minorHAnsi"/>
          <w:color w:val="000000"/>
        </w:rPr>
      </w:pPr>
      <w:r>
        <w:rPr>
          <w:rFonts w:cstheme="minorHAnsi"/>
          <w:color w:val="000000"/>
        </w:rPr>
        <w:t>Piipun</w:t>
      </w:r>
      <w:r w:rsidR="006534AD">
        <w:rPr>
          <w:rFonts w:cstheme="minorHAnsi"/>
          <w:color w:val="000000"/>
        </w:rPr>
        <w:t xml:space="preserve"> kasaaminen kaminan päälle on helppoa, osat on valmistettu siten, että niitä ei voi kasata väärinpäin. Huomaa, että sadehattu</w:t>
      </w:r>
      <w:r w:rsidR="000F48BD">
        <w:rPr>
          <w:rFonts w:cstheme="minorHAnsi"/>
          <w:color w:val="000000"/>
        </w:rPr>
        <w:t>,</w:t>
      </w:r>
      <w:r w:rsidR="006534AD">
        <w:rPr>
          <w:rFonts w:cstheme="minorHAnsi"/>
          <w:color w:val="000000"/>
        </w:rPr>
        <w:t xml:space="preserve"> jossa on kipinän sammuttamiseen suunnitellut reiät tulee asentaa mahdollisimman korkealle ja viimeiseksi kappaleeksi piippuun.</w:t>
      </w:r>
    </w:p>
    <w:p w14:paraId="43E8464F" w14:textId="77777777" w:rsidR="000F48BD" w:rsidRDefault="000F48BD" w:rsidP="004E407B">
      <w:pPr>
        <w:autoSpaceDE w:val="0"/>
        <w:autoSpaceDN w:val="0"/>
        <w:adjustRightInd w:val="0"/>
        <w:spacing w:after="0" w:line="240" w:lineRule="auto"/>
        <w:jc w:val="both"/>
        <w:rPr>
          <w:rFonts w:cstheme="minorHAnsi"/>
          <w:color w:val="000000"/>
        </w:rPr>
      </w:pPr>
    </w:p>
    <w:p w14:paraId="1E2AEA45" w14:textId="6640DE30" w:rsidR="00011906" w:rsidRDefault="00BA5AC5" w:rsidP="000F48BD">
      <w:pPr>
        <w:autoSpaceDE w:val="0"/>
        <w:autoSpaceDN w:val="0"/>
        <w:adjustRightInd w:val="0"/>
        <w:spacing w:after="0" w:line="240" w:lineRule="auto"/>
        <w:jc w:val="both"/>
        <w:rPr>
          <w:rFonts w:cstheme="minorHAnsi"/>
          <w:color w:val="000000"/>
        </w:rPr>
      </w:pPr>
      <w:r>
        <w:rPr>
          <w:rFonts w:cstheme="minorHAnsi"/>
          <w:color w:val="000000"/>
        </w:rPr>
        <w:t xml:space="preserve">Explorer </w:t>
      </w:r>
      <w:r w:rsidR="006534AD">
        <w:rPr>
          <w:rFonts w:cstheme="minorHAnsi"/>
          <w:color w:val="000000"/>
        </w:rPr>
        <w:t xml:space="preserve"> -vesisäiliö asennetaan tarvittaessa kaminan ja piipun väliin. Vesisäiliötä ei saa asentaa yli </w:t>
      </w:r>
      <w:r w:rsidR="00725766">
        <w:rPr>
          <w:rFonts w:cstheme="minorHAnsi"/>
          <w:color w:val="000000"/>
        </w:rPr>
        <w:t>5</w:t>
      </w:r>
      <w:r w:rsidR="006534AD">
        <w:rPr>
          <w:rFonts w:cstheme="minorHAnsi"/>
          <w:color w:val="000000"/>
        </w:rPr>
        <w:t>00mm (säiliön alapinta)</w:t>
      </w:r>
      <w:r w:rsidR="000F48BD">
        <w:rPr>
          <w:rFonts w:cstheme="minorHAnsi"/>
          <w:color w:val="000000"/>
        </w:rPr>
        <w:t xml:space="preserve"> </w:t>
      </w:r>
      <w:r w:rsidR="006534AD">
        <w:rPr>
          <w:rFonts w:cstheme="minorHAnsi"/>
          <w:color w:val="000000"/>
        </w:rPr>
        <w:t>korkeuteen kaminan pinnasta mitattuna.</w:t>
      </w:r>
      <w:r w:rsidR="00E755E6" w:rsidRPr="00011906">
        <w:rPr>
          <w:rFonts w:cstheme="minorHAnsi"/>
          <w:color w:val="000000"/>
        </w:rPr>
        <w:t xml:space="preserve"> </w:t>
      </w:r>
      <w:r w:rsidR="006534AD">
        <w:rPr>
          <w:rFonts w:cstheme="minorHAnsi"/>
          <w:color w:val="000000"/>
        </w:rPr>
        <w:t xml:space="preserve">Säiliössä oleva vesi saavuttaa nopeasti kiehumispisteen, </w:t>
      </w:r>
      <w:r w:rsidR="000F48BD">
        <w:rPr>
          <w:rFonts w:cstheme="minorHAnsi"/>
          <w:color w:val="000000"/>
        </w:rPr>
        <w:t>vettä ottaessa tulee huomioida sekä kuuman veden, kuuman kamina</w:t>
      </w:r>
      <w:r w:rsidR="00B0257D">
        <w:rPr>
          <w:rFonts w:cstheme="minorHAnsi"/>
          <w:color w:val="000000"/>
        </w:rPr>
        <w:t>n</w:t>
      </w:r>
      <w:r w:rsidR="000F48BD">
        <w:rPr>
          <w:rFonts w:cstheme="minorHAnsi"/>
          <w:color w:val="000000"/>
        </w:rPr>
        <w:t xml:space="preserve"> ja kuuman piipun aiheuttama palovamman vaara.</w:t>
      </w:r>
    </w:p>
    <w:p w14:paraId="1BAC70F6" w14:textId="77777777" w:rsidR="000F48BD" w:rsidRDefault="000F48BD" w:rsidP="000F48BD">
      <w:pPr>
        <w:autoSpaceDE w:val="0"/>
        <w:autoSpaceDN w:val="0"/>
        <w:adjustRightInd w:val="0"/>
        <w:spacing w:after="0" w:line="240" w:lineRule="auto"/>
        <w:jc w:val="both"/>
        <w:rPr>
          <w:rFonts w:cstheme="minorHAnsi"/>
          <w:color w:val="000000"/>
        </w:rPr>
      </w:pPr>
    </w:p>
    <w:p w14:paraId="1E2AEA46" w14:textId="77777777" w:rsidR="00357BA3" w:rsidRPr="00011906" w:rsidRDefault="00357BA3" w:rsidP="00357BA3">
      <w:pPr>
        <w:autoSpaceDE w:val="0"/>
        <w:autoSpaceDN w:val="0"/>
        <w:adjustRightInd w:val="0"/>
        <w:spacing w:after="0" w:line="240" w:lineRule="auto"/>
        <w:rPr>
          <w:rFonts w:cstheme="minorHAnsi"/>
          <w:color w:val="000000"/>
          <w:sz w:val="18"/>
          <w:szCs w:val="18"/>
        </w:rPr>
      </w:pPr>
      <w:r w:rsidRPr="00011906">
        <w:rPr>
          <w:rFonts w:cstheme="minorHAnsi"/>
          <w:color w:val="000000"/>
        </w:rPr>
        <w:t xml:space="preserve">Asennustyössä ei tarvita </w:t>
      </w:r>
      <w:r w:rsidR="00E755E6" w:rsidRPr="00011906">
        <w:rPr>
          <w:rFonts w:cstheme="minorHAnsi"/>
          <w:color w:val="000000"/>
        </w:rPr>
        <w:t>erikoistyökaluja</w:t>
      </w:r>
      <w:r w:rsidRPr="00011906">
        <w:rPr>
          <w:rFonts w:cstheme="minorHAnsi"/>
          <w:color w:val="000000"/>
        </w:rPr>
        <w:t>.</w:t>
      </w:r>
      <w:r w:rsidR="00E755E6" w:rsidRPr="00011906">
        <w:rPr>
          <w:rFonts w:cstheme="minorHAnsi"/>
          <w:color w:val="000000"/>
        </w:rPr>
        <w:t xml:space="preserve"> </w:t>
      </w:r>
    </w:p>
    <w:p w14:paraId="1E2AEA47" w14:textId="77777777" w:rsidR="00357BA3" w:rsidRDefault="00357BA3" w:rsidP="00357BA3">
      <w:pPr>
        <w:autoSpaceDE w:val="0"/>
        <w:autoSpaceDN w:val="0"/>
        <w:adjustRightInd w:val="0"/>
        <w:spacing w:after="0" w:line="240" w:lineRule="auto"/>
        <w:rPr>
          <w:rFonts w:cstheme="minorHAnsi"/>
          <w:color w:val="000000"/>
          <w:sz w:val="18"/>
          <w:szCs w:val="18"/>
        </w:rPr>
      </w:pPr>
    </w:p>
    <w:p w14:paraId="1E2AEA48" w14:textId="5D9D81D7" w:rsidR="00ED4077" w:rsidRDefault="000F48BD" w:rsidP="00357BA3">
      <w:pPr>
        <w:autoSpaceDE w:val="0"/>
        <w:autoSpaceDN w:val="0"/>
        <w:adjustRightInd w:val="0"/>
        <w:spacing w:after="0" w:line="240" w:lineRule="auto"/>
        <w:rPr>
          <w:rFonts w:cstheme="minorHAnsi"/>
          <w:color w:val="000000"/>
        </w:rPr>
      </w:pPr>
      <w:r>
        <w:rPr>
          <w:rFonts w:cstheme="minorHAnsi"/>
          <w:color w:val="000000"/>
        </w:rPr>
        <w:t>Lempeitä hetkiä ja lämpöä.</w:t>
      </w:r>
    </w:p>
    <w:p w14:paraId="61B48758" w14:textId="77777777" w:rsidR="00331CA7" w:rsidRDefault="00331CA7" w:rsidP="00357BA3">
      <w:pPr>
        <w:autoSpaceDE w:val="0"/>
        <w:autoSpaceDN w:val="0"/>
        <w:adjustRightInd w:val="0"/>
        <w:spacing w:after="0" w:line="240" w:lineRule="auto"/>
        <w:rPr>
          <w:rFonts w:cstheme="minorHAnsi"/>
          <w:color w:val="000000"/>
        </w:rPr>
      </w:pPr>
    </w:p>
    <w:p w14:paraId="0BF7F17E" w14:textId="798268A3" w:rsidR="00331CA7" w:rsidRDefault="000F48BD" w:rsidP="00357BA3">
      <w:pPr>
        <w:autoSpaceDE w:val="0"/>
        <w:autoSpaceDN w:val="0"/>
        <w:adjustRightInd w:val="0"/>
        <w:spacing w:after="0" w:line="240" w:lineRule="auto"/>
        <w:rPr>
          <w:rFonts w:cstheme="minorHAnsi"/>
          <w:color w:val="000000"/>
        </w:rPr>
      </w:pPr>
      <w:r>
        <w:rPr>
          <w:rFonts w:cstheme="minorHAnsi"/>
          <w:color w:val="000000"/>
        </w:rPr>
        <w:t>Westidea LTD</w:t>
      </w:r>
    </w:p>
    <w:p w14:paraId="64E274CB" w14:textId="77777777" w:rsidR="00D602A0" w:rsidRDefault="00D602A0" w:rsidP="00357BA3">
      <w:pPr>
        <w:autoSpaceDE w:val="0"/>
        <w:autoSpaceDN w:val="0"/>
        <w:adjustRightInd w:val="0"/>
        <w:spacing w:after="0" w:line="240" w:lineRule="auto"/>
        <w:rPr>
          <w:rFonts w:cstheme="minorHAnsi"/>
          <w:color w:val="000000"/>
        </w:rPr>
      </w:pPr>
    </w:p>
    <w:p w14:paraId="595C1C36" w14:textId="2C4794F8" w:rsidR="00D602A0" w:rsidRDefault="00D602A0" w:rsidP="00357BA3">
      <w:pPr>
        <w:autoSpaceDE w:val="0"/>
        <w:autoSpaceDN w:val="0"/>
        <w:adjustRightInd w:val="0"/>
        <w:spacing w:after="0" w:line="240" w:lineRule="auto"/>
        <w:rPr>
          <w:rFonts w:cstheme="minorHAnsi"/>
          <w:color w:val="000000"/>
        </w:rPr>
      </w:pPr>
      <w:r>
        <w:rPr>
          <w:rFonts w:cstheme="minorHAnsi"/>
          <w:color w:val="000000"/>
        </w:rPr>
        <w:t>Ohje koskee tuotenumeroita:</w:t>
      </w:r>
    </w:p>
    <w:p w14:paraId="21473D25" w14:textId="77777777" w:rsidR="00D602A0" w:rsidRDefault="00D602A0" w:rsidP="00357BA3">
      <w:pPr>
        <w:autoSpaceDE w:val="0"/>
        <w:autoSpaceDN w:val="0"/>
        <w:adjustRightInd w:val="0"/>
        <w:spacing w:after="0" w:line="240" w:lineRule="auto"/>
        <w:rPr>
          <w:rFonts w:cstheme="minorHAnsi"/>
          <w:color w:val="000000"/>
        </w:rPr>
      </w:pPr>
    </w:p>
    <w:p w14:paraId="2E1ADC2C" w14:textId="06D1B8D0" w:rsidR="007823FC" w:rsidRDefault="007823FC" w:rsidP="00357BA3">
      <w:pPr>
        <w:autoSpaceDE w:val="0"/>
        <w:autoSpaceDN w:val="0"/>
        <w:adjustRightInd w:val="0"/>
        <w:spacing w:after="0" w:line="240" w:lineRule="auto"/>
        <w:rPr>
          <w:rFonts w:cstheme="minorHAnsi"/>
          <w:color w:val="000000"/>
          <w:lang w:val="en-US"/>
        </w:rPr>
      </w:pPr>
    </w:p>
    <w:p w14:paraId="19C496D6" w14:textId="3BB840F0" w:rsidR="005C3E31" w:rsidRDefault="005C3E31" w:rsidP="00357BA3">
      <w:pPr>
        <w:autoSpaceDE w:val="0"/>
        <w:autoSpaceDN w:val="0"/>
        <w:adjustRightInd w:val="0"/>
        <w:spacing w:after="0" w:line="240" w:lineRule="auto"/>
        <w:rPr>
          <w:rFonts w:cstheme="minorHAnsi"/>
          <w:color w:val="000000"/>
          <w:lang w:val="en-US"/>
        </w:rPr>
      </w:pPr>
      <w:r>
        <w:rPr>
          <w:rFonts w:cstheme="minorHAnsi"/>
          <w:color w:val="000000"/>
          <w:lang w:val="en-US"/>
        </w:rPr>
        <w:t>EXPLORER 2.0</w:t>
      </w:r>
      <w:r w:rsidR="00766E50">
        <w:rPr>
          <w:rFonts w:cstheme="minorHAnsi"/>
          <w:color w:val="000000"/>
          <w:lang w:val="en-US"/>
        </w:rPr>
        <w:t xml:space="preserve"> </w:t>
      </w:r>
      <w:r w:rsidR="004F73D4">
        <w:rPr>
          <w:rFonts w:cstheme="minorHAnsi"/>
          <w:color w:val="000000"/>
          <w:lang w:val="en-US"/>
        </w:rPr>
        <w:t>(</w:t>
      </w:r>
      <w:r w:rsidR="00766E50">
        <w:rPr>
          <w:rFonts w:cstheme="minorHAnsi"/>
          <w:color w:val="000000"/>
          <w:lang w:val="en-US"/>
        </w:rPr>
        <w:t>2026</w:t>
      </w:r>
      <w:r w:rsidR="004F73D4">
        <w:rPr>
          <w:rFonts w:cstheme="minorHAnsi"/>
          <w:color w:val="000000"/>
          <w:lang w:val="en-US"/>
        </w:rPr>
        <w:t>EXP2.0)</w:t>
      </w:r>
    </w:p>
    <w:p w14:paraId="08384189" w14:textId="4826DCFC" w:rsidR="005C3E31" w:rsidRDefault="005C3E31" w:rsidP="00357BA3">
      <w:pPr>
        <w:autoSpaceDE w:val="0"/>
        <w:autoSpaceDN w:val="0"/>
        <w:adjustRightInd w:val="0"/>
        <w:spacing w:after="0" w:line="240" w:lineRule="auto"/>
        <w:rPr>
          <w:rFonts w:cstheme="minorHAnsi"/>
          <w:color w:val="000000"/>
          <w:lang w:val="en-US"/>
        </w:rPr>
      </w:pPr>
      <w:r>
        <w:rPr>
          <w:rFonts w:cstheme="minorHAnsi"/>
          <w:color w:val="000000"/>
          <w:lang w:val="en-US"/>
        </w:rPr>
        <w:t>EXPLORER 2.0 compact</w:t>
      </w:r>
      <w:r w:rsidR="004F73D4">
        <w:rPr>
          <w:rFonts w:cstheme="minorHAnsi"/>
          <w:color w:val="000000"/>
          <w:lang w:val="en-US"/>
        </w:rPr>
        <w:t xml:space="preserve"> (2026EXP2.0C)</w:t>
      </w:r>
    </w:p>
    <w:p w14:paraId="1E773A3C" w14:textId="77777777" w:rsidR="005C3E31" w:rsidRDefault="005C3E31" w:rsidP="00357BA3">
      <w:pPr>
        <w:autoSpaceDE w:val="0"/>
        <w:autoSpaceDN w:val="0"/>
        <w:adjustRightInd w:val="0"/>
        <w:spacing w:after="0" w:line="240" w:lineRule="auto"/>
        <w:rPr>
          <w:rFonts w:cstheme="minorHAnsi"/>
          <w:color w:val="000000"/>
          <w:lang w:val="en-US"/>
        </w:rPr>
      </w:pPr>
      <w:r>
        <w:rPr>
          <w:rFonts w:cstheme="minorHAnsi"/>
          <w:color w:val="000000"/>
          <w:lang w:val="en-US"/>
        </w:rPr>
        <w:t>EXPLORER PVS 10l</w:t>
      </w:r>
    </w:p>
    <w:p w14:paraId="22CF7E0A" w14:textId="0D231549" w:rsidR="005C3E31" w:rsidRDefault="005C3E31" w:rsidP="00357BA3">
      <w:pPr>
        <w:autoSpaceDE w:val="0"/>
        <w:autoSpaceDN w:val="0"/>
        <w:adjustRightInd w:val="0"/>
        <w:spacing w:after="0" w:line="240" w:lineRule="auto"/>
        <w:rPr>
          <w:rFonts w:cstheme="minorHAnsi"/>
          <w:color w:val="000000"/>
          <w:lang w:val="en-US"/>
        </w:rPr>
      </w:pPr>
      <w:r>
        <w:rPr>
          <w:rFonts w:cstheme="minorHAnsi"/>
          <w:color w:val="000000"/>
          <w:lang w:val="en-US"/>
        </w:rPr>
        <w:t>EXPLORER PVS 12l</w:t>
      </w:r>
    </w:p>
    <w:p w14:paraId="046CC57E" w14:textId="59BE6FB0" w:rsidR="00B80AC8" w:rsidRDefault="004B04A9" w:rsidP="00D602A0">
      <w:pPr>
        <w:autoSpaceDE w:val="0"/>
        <w:autoSpaceDN w:val="0"/>
        <w:adjustRightInd w:val="0"/>
        <w:spacing w:after="0" w:line="240" w:lineRule="auto"/>
        <w:rPr>
          <w:rFonts w:cstheme="minorHAnsi"/>
          <w:color w:val="000000"/>
          <w:lang w:val="en-US"/>
        </w:rPr>
      </w:pPr>
      <w:r>
        <w:rPr>
          <w:rFonts w:cstheme="minorHAnsi"/>
          <w:color w:val="000000"/>
          <w:lang w:val="en-US"/>
        </w:rPr>
        <w:t xml:space="preserve">EXPLORER </w:t>
      </w:r>
      <w:r w:rsidR="00160152">
        <w:rPr>
          <w:rFonts w:cstheme="minorHAnsi"/>
          <w:color w:val="000000"/>
          <w:lang w:val="en-US"/>
        </w:rPr>
        <w:t xml:space="preserve">piippu </w:t>
      </w:r>
      <w:r w:rsidR="00AB7302">
        <w:rPr>
          <w:rFonts w:cstheme="minorHAnsi"/>
          <w:color w:val="000000"/>
          <w:lang w:val="en-US"/>
        </w:rPr>
        <w:t xml:space="preserve"> </w:t>
      </w:r>
      <m:oMath>
        <m:r>
          <m:rPr>
            <m:sty m:val="p"/>
          </m:rPr>
          <w:rPr>
            <w:rFonts w:ascii="Cambria Math" w:hAnsi="Cambria Math" w:cstheme="minorHAnsi"/>
            <w:color w:val="000000"/>
            <w:lang w:val="en-US"/>
          </w:rPr>
          <m:t>∅</m:t>
        </m:r>
      </m:oMath>
      <w:r>
        <w:rPr>
          <w:rFonts w:cstheme="minorHAnsi"/>
          <w:color w:val="000000"/>
          <w:lang w:val="en-US"/>
        </w:rPr>
        <w:t>9</w:t>
      </w:r>
      <w:r w:rsidR="00AB7302">
        <w:rPr>
          <w:rFonts w:cstheme="minorHAnsi"/>
          <w:color w:val="000000"/>
          <w:lang w:val="en-US"/>
        </w:rPr>
        <w:t>0mm 320mm</w:t>
      </w:r>
      <w:r w:rsidR="004B241C">
        <w:rPr>
          <w:rFonts w:cstheme="minorHAnsi"/>
          <w:color w:val="000000"/>
          <w:lang w:val="en-US"/>
        </w:rPr>
        <w:t xml:space="preserve"> (2026350-90P)</w:t>
      </w:r>
    </w:p>
    <w:p w14:paraId="57370DD8" w14:textId="281E2AEE" w:rsidR="00D602A0" w:rsidRDefault="00B80AC8" w:rsidP="00D602A0">
      <w:pPr>
        <w:autoSpaceDE w:val="0"/>
        <w:autoSpaceDN w:val="0"/>
        <w:adjustRightInd w:val="0"/>
        <w:spacing w:after="0" w:line="240" w:lineRule="auto"/>
        <w:rPr>
          <w:rFonts w:cstheme="minorHAnsi"/>
          <w:color w:val="000000"/>
          <w:lang w:val="en-US"/>
        </w:rPr>
      </w:pPr>
      <w:r>
        <w:rPr>
          <w:rFonts w:cstheme="minorHAnsi"/>
          <w:color w:val="000000"/>
          <w:lang w:val="en-US"/>
        </w:rPr>
        <w:t xml:space="preserve">EXPLORER piippu  </w:t>
      </w:r>
      <m:oMath>
        <m:r>
          <m:rPr>
            <m:sty m:val="p"/>
          </m:rPr>
          <w:rPr>
            <w:rFonts w:ascii="Cambria Math" w:hAnsi="Cambria Math" w:cstheme="minorHAnsi"/>
            <w:color w:val="000000"/>
            <w:lang w:val="en-US"/>
          </w:rPr>
          <m:t>∅</m:t>
        </m:r>
      </m:oMath>
      <w:r>
        <w:rPr>
          <w:rFonts w:cstheme="minorHAnsi"/>
          <w:color w:val="000000"/>
          <w:lang w:val="en-US"/>
        </w:rPr>
        <w:t>90mm 410mm (2026</w:t>
      </w:r>
      <w:r w:rsidR="004B241C">
        <w:rPr>
          <w:rFonts w:cstheme="minorHAnsi"/>
          <w:color w:val="000000"/>
          <w:lang w:val="en-US"/>
        </w:rPr>
        <w:t>410-90P)</w:t>
      </w:r>
    </w:p>
    <w:p w14:paraId="40FFC128" w14:textId="0B149E79" w:rsidR="00615F1D" w:rsidRPr="00CD6FA8" w:rsidRDefault="00615F1D" w:rsidP="00615F1D">
      <w:pPr>
        <w:autoSpaceDE w:val="0"/>
        <w:autoSpaceDN w:val="0"/>
        <w:adjustRightInd w:val="0"/>
        <w:spacing w:after="0" w:line="240" w:lineRule="auto"/>
        <w:rPr>
          <w:rFonts w:cstheme="minorHAnsi"/>
          <w:color w:val="000000"/>
          <w:lang w:val="en-US"/>
        </w:rPr>
      </w:pPr>
      <w:r>
        <w:rPr>
          <w:rFonts w:cstheme="minorHAnsi"/>
          <w:color w:val="000000"/>
          <w:lang w:val="en-US"/>
        </w:rPr>
        <w:t>EXPLORER</w:t>
      </w:r>
      <w:r w:rsidR="005C74D2">
        <w:rPr>
          <w:rFonts w:cstheme="minorHAnsi"/>
          <w:color w:val="000000"/>
          <w:lang w:val="en-US"/>
        </w:rPr>
        <w:t xml:space="preserve"> sadehattu</w:t>
      </w:r>
      <w:r>
        <w:rPr>
          <w:rFonts w:cstheme="minorHAnsi"/>
          <w:color w:val="000000"/>
          <w:lang w:val="en-US"/>
        </w:rPr>
        <w:t xml:space="preserve"> (2026410-90P / 2026350-90P)</w:t>
      </w:r>
      <w:r>
        <w:rPr>
          <w:rFonts w:cstheme="minorHAnsi"/>
          <w:color w:val="000000"/>
          <w:lang w:val="en-US"/>
        </w:rPr>
        <w:tab/>
      </w:r>
      <w:r>
        <w:rPr>
          <w:rFonts w:cstheme="minorHAnsi"/>
          <w:color w:val="000000"/>
          <w:lang w:val="en-US"/>
        </w:rPr>
        <w:tab/>
      </w:r>
    </w:p>
    <w:p w14:paraId="1E2AEA49" w14:textId="1AF52250" w:rsidR="00011906" w:rsidRPr="00CD6FA8" w:rsidRDefault="00011906" w:rsidP="00D602A0">
      <w:pPr>
        <w:autoSpaceDE w:val="0"/>
        <w:autoSpaceDN w:val="0"/>
        <w:adjustRightInd w:val="0"/>
        <w:spacing w:after="0" w:line="240" w:lineRule="auto"/>
        <w:rPr>
          <w:rFonts w:cstheme="minorHAnsi"/>
          <w:color w:val="000000"/>
          <w:lang w:val="en-US"/>
        </w:rPr>
      </w:pPr>
      <w:r w:rsidRPr="00CD6FA8">
        <w:rPr>
          <w:rFonts w:cstheme="minorHAnsi"/>
          <w:color w:val="000000"/>
          <w:lang w:val="en-US"/>
        </w:rPr>
        <w:br w:type="page"/>
      </w:r>
    </w:p>
    <w:p w14:paraId="3798134E" w14:textId="3F4A1DB0" w:rsidR="000E4E31" w:rsidRPr="000E4E31" w:rsidRDefault="000E4E31" w:rsidP="007F46F9">
      <w:pPr>
        <w:jc w:val="center"/>
        <w:rPr>
          <w:rFonts w:ascii="Calibri" w:hAnsi="Calibri" w:cs="Calibri"/>
          <w:color w:val="000000"/>
          <w:sz w:val="18"/>
          <w:szCs w:val="18"/>
          <w:highlight w:val="yellow"/>
        </w:rPr>
      </w:pPr>
      <w:r w:rsidRPr="00D72F07">
        <w:rPr>
          <w:rFonts w:ascii="Calibri" w:hAnsi="Calibri" w:cs="Calibri"/>
          <w:b/>
          <w:bCs/>
          <w:color w:val="000000" w:themeColor="text1"/>
          <w:sz w:val="24"/>
          <w:szCs w:val="24"/>
        </w:rPr>
        <w:lastRenderedPageBreak/>
        <w:t xml:space="preserve">ASENNUS- JA KÄYTTÖOHJE / </w:t>
      </w:r>
      <w:r w:rsidRPr="00D72F07">
        <w:rPr>
          <w:rFonts w:ascii="Calibri" w:hAnsi="Calibri"/>
          <w:b/>
          <w:bCs/>
          <w:color w:val="000000" w:themeColor="text1"/>
          <w:sz w:val="24"/>
          <w:szCs w:val="24"/>
        </w:rPr>
        <w:t>MONTERINGS- OCH BRUKSANVISNING</w:t>
      </w:r>
    </w:p>
    <w:p w14:paraId="18E08CF3" w14:textId="08EF76DB"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 xml:space="preserve">Hej, vad kul att du valde </w:t>
      </w:r>
      <w:r w:rsidR="00BA5AC5">
        <w:rPr>
          <w:rFonts w:cstheme="minorHAnsi"/>
          <w:color w:val="000000"/>
          <w:lang w:val="sv-FI"/>
        </w:rPr>
        <w:t xml:space="preserve">Explorer </w:t>
      </w:r>
      <w:r w:rsidRPr="000F2145">
        <w:rPr>
          <w:rFonts w:cstheme="minorHAnsi"/>
          <w:color w:val="000000"/>
          <w:lang w:val="sv-FI"/>
        </w:rPr>
        <w:t xml:space="preserve">produktfamiljen. Läs och spara denna bruksanvisning för att säkerställa säker och långvarig användning av produkten. Produkterna som nämns i denna guide ingår inte i standardleveransen, de ska eller kan köpas separat. Leveransinnehållet för varje produkt listas i avsnitt </w:t>
      </w:r>
      <w:r w:rsidR="00D72F07">
        <w:rPr>
          <w:rFonts w:cstheme="minorHAnsi"/>
          <w:color w:val="000000"/>
          <w:lang w:val="sv-FI"/>
        </w:rPr>
        <w:t>1A-E</w:t>
      </w:r>
      <w:r w:rsidRPr="000F2145">
        <w:rPr>
          <w:rFonts w:cstheme="minorHAnsi"/>
          <w:color w:val="000000"/>
          <w:lang w:val="sv-FI"/>
        </w:rPr>
        <w:t xml:space="preserve">, på sidan </w:t>
      </w:r>
      <w:r w:rsidR="00D72F07">
        <w:rPr>
          <w:rFonts w:cstheme="minorHAnsi"/>
          <w:color w:val="000000"/>
          <w:lang w:val="sv-FI"/>
        </w:rPr>
        <w:t>13</w:t>
      </w:r>
      <w:r w:rsidRPr="000F2145">
        <w:rPr>
          <w:rFonts w:cstheme="minorHAnsi"/>
          <w:color w:val="000000"/>
          <w:lang w:val="sv-FI"/>
        </w:rPr>
        <w:t>.</w:t>
      </w:r>
    </w:p>
    <w:p w14:paraId="798C0032"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0AF067AB" w14:textId="5843CF5C" w:rsidR="000F2145" w:rsidRPr="000F2145" w:rsidRDefault="00BA5AC5" w:rsidP="000F2145">
      <w:pPr>
        <w:autoSpaceDE w:val="0"/>
        <w:autoSpaceDN w:val="0"/>
        <w:adjustRightInd w:val="0"/>
        <w:spacing w:after="0" w:line="240" w:lineRule="auto"/>
        <w:rPr>
          <w:rFonts w:cstheme="minorHAnsi"/>
          <w:color w:val="000000"/>
          <w:lang w:val="sv-FI"/>
        </w:rPr>
      </w:pPr>
      <w:r>
        <w:rPr>
          <w:rFonts w:cstheme="minorHAnsi"/>
          <w:color w:val="000000"/>
          <w:lang w:val="sv-FI"/>
        </w:rPr>
        <w:t>Explorer</w:t>
      </w:r>
      <w:r w:rsidR="000F2145" w:rsidRPr="000F2145">
        <w:rPr>
          <w:rFonts w:cstheme="minorHAnsi"/>
          <w:color w:val="000000"/>
          <w:lang w:val="sv-FI"/>
        </w:rPr>
        <w:t xml:space="preserve"> produktfamilj</w:t>
      </w:r>
    </w:p>
    <w:p w14:paraId="43C5B502"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6CF6120E" w14:textId="56AE5CF1" w:rsidR="007D23EF" w:rsidRPr="007D23EF" w:rsidRDefault="00BA5AC5" w:rsidP="007D23EF">
      <w:pPr>
        <w:autoSpaceDE w:val="0"/>
        <w:autoSpaceDN w:val="0"/>
        <w:adjustRightInd w:val="0"/>
        <w:spacing w:line="240" w:lineRule="auto"/>
        <w:rPr>
          <w:rFonts w:cstheme="minorHAnsi"/>
          <w:color w:val="000000"/>
          <w:lang w:val="sv-SE"/>
        </w:rPr>
      </w:pPr>
      <w:r>
        <w:rPr>
          <w:rFonts w:cstheme="minorHAnsi"/>
          <w:color w:val="000000"/>
          <w:lang w:val="sv-FI"/>
        </w:rPr>
        <w:t xml:space="preserve">Explorer </w:t>
      </w:r>
      <w:r w:rsidR="000F2145" w:rsidRPr="000F2145">
        <w:rPr>
          <w:rFonts w:cstheme="minorHAnsi"/>
          <w:color w:val="000000"/>
          <w:lang w:val="sv-FI"/>
        </w:rPr>
        <w:t>produktfamilj tillverkas helt i Europa och vi använder endast högkvalitativa europeiska råvaror och samarbetspartner. Produkten är gjord av rostfritt stål som tål begränsad användning av saltvatten. Det är viktigt att notera att produktens form, färg och egenskaper kan förändras vid uppvärmning. Överhettning kan orsaka att produkten går sönder, stora förändringar i eldstadens form och produktens funktion, därför är det viktigt att sköta om rätt användning. Denna produkt rekommenderas inte att användas om användarens mentala, fysiska eller sociala färdigheter inte är tillräckliga för säker användning.</w:t>
      </w:r>
      <w:r w:rsidR="007D23EF">
        <w:rPr>
          <w:rFonts w:cstheme="minorHAnsi"/>
          <w:color w:val="000000"/>
          <w:lang w:val="sv-FI"/>
        </w:rPr>
        <w:t xml:space="preserve"> </w:t>
      </w:r>
      <w:r w:rsidR="007D23EF" w:rsidRPr="007D23EF">
        <w:rPr>
          <w:rFonts w:cstheme="minorHAnsi"/>
          <w:color w:val="000000"/>
          <w:lang w:val="sv-SE"/>
        </w:rPr>
        <w:t>Se till att basen och platsen där produkten är installerad inte tar eld - vi rekommenderar att du installerar produkten på en obrännbar bas.</w:t>
      </w:r>
    </w:p>
    <w:p w14:paraId="371F96C7" w14:textId="77777777" w:rsidR="007D23EF" w:rsidRPr="007D23EF" w:rsidRDefault="007D23EF" w:rsidP="007D23EF">
      <w:pPr>
        <w:autoSpaceDE w:val="0"/>
        <w:autoSpaceDN w:val="0"/>
        <w:adjustRightInd w:val="0"/>
        <w:spacing w:after="0" w:line="240" w:lineRule="auto"/>
        <w:rPr>
          <w:rFonts w:cstheme="minorHAnsi"/>
          <w:color w:val="000000"/>
          <w:lang w:val="sv-FI"/>
        </w:rPr>
      </w:pPr>
      <w:r w:rsidRPr="007D23EF">
        <w:rPr>
          <w:rFonts w:cstheme="minorHAnsi"/>
          <w:color w:val="000000"/>
          <w:lang w:val="sv-SE"/>
        </w:rPr>
        <w:t>Observera att produkten kan stänka hett vatten i miljön under användning - se till att användningen av produkten är säker och att det inte finns någon brandrisk.</w:t>
      </w:r>
    </w:p>
    <w:p w14:paraId="17C03600"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2BA8C961" w14:textId="6C37F25B" w:rsidR="000F2145" w:rsidRPr="000F2145" w:rsidRDefault="00BA5AC5" w:rsidP="000F2145">
      <w:pPr>
        <w:autoSpaceDE w:val="0"/>
        <w:autoSpaceDN w:val="0"/>
        <w:adjustRightInd w:val="0"/>
        <w:spacing w:after="0" w:line="240" w:lineRule="auto"/>
        <w:rPr>
          <w:rFonts w:cstheme="minorHAnsi"/>
          <w:color w:val="000000"/>
          <w:lang w:val="sv-FI"/>
        </w:rPr>
      </w:pPr>
      <w:r>
        <w:rPr>
          <w:rFonts w:cstheme="minorHAnsi"/>
          <w:color w:val="000000"/>
          <w:lang w:val="sv-FI"/>
        </w:rPr>
        <w:t>S</w:t>
      </w:r>
      <w:r w:rsidR="000F2145" w:rsidRPr="000F2145">
        <w:rPr>
          <w:rFonts w:cstheme="minorHAnsi"/>
          <w:color w:val="000000"/>
          <w:lang w:val="sv-FI"/>
        </w:rPr>
        <w:t>korstenen är oisolerad, yttemperaturen kan stiga över 600 grader Celsius, se till att inte röra vid rökröret när det är varmt. Se till att det finns tillräckligt skyddsavstånd/säkerhet vid takgenomföringen för säker användning.</w:t>
      </w:r>
    </w:p>
    <w:p w14:paraId="054250A1"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Att montera Lempi -skorstenen på spisen är enkelt, delarna är tillverkade så att de inte kan monteras baklänges. Observera att regnskyddet, som har hål för att släcka gnistor, ska monteras så högt som möjligt och som sista del på skorstenen.</w:t>
      </w:r>
    </w:p>
    <w:p w14:paraId="5C1BE16A"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34A390CD" w14:textId="01B4152F" w:rsidR="000F2145" w:rsidRPr="000F2145" w:rsidRDefault="00BA5AC5" w:rsidP="000F2145">
      <w:pPr>
        <w:autoSpaceDE w:val="0"/>
        <w:autoSpaceDN w:val="0"/>
        <w:adjustRightInd w:val="0"/>
        <w:spacing w:after="0" w:line="240" w:lineRule="auto"/>
        <w:rPr>
          <w:rFonts w:cstheme="minorHAnsi"/>
          <w:color w:val="000000"/>
          <w:lang w:val="sv-FI"/>
        </w:rPr>
      </w:pPr>
      <w:r>
        <w:rPr>
          <w:rFonts w:cstheme="minorHAnsi"/>
          <w:color w:val="000000"/>
          <w:lang w:val="sv-FI"/>
        </w:rPr>
        <w:t>Explorer</w:t>
      </w:r>
      <w:r w:rsidR="000F2145" w:rsidRPr="000F2145">
        <w:rPr>
          <w:rFonts w:cstheme="minorHAnsi"/>
          <w:color w:val="000000"/>
          <w:lang w:val="sv-FI"/>
        </w:rPr>
        <w:t xml:space="preserve">-vattenbehållaren installeras vid behov mellan spisen och skorstenen. Vattenbehållaren får inte installeras högre än </w:t>
      </w:r>
      <w:r w:rsidR="00725766">
        <w:rPr>
          <w:rFonts w:cstheme="minorHAnsi"/>
          <w:color w:val="000000"/>
          <w:lang w:val="sv-FI"/>
        </w:rPr>
        <w:t>5</w:t>
      </w:r>
      <w:r w:rsidR="000F2145" w:rsidRPr="000F2145">
        <w:rPr>
          <w:rFonts w:cstheme="minorHAnsi"/>
          <w:color w:val="000000"/>
          <w:lang w:val="sv-FI"/>
        </w:rPr>
        <w:t>00 mm (underkant av behållaren) över spisens yta. Vattnet i behållaren når snabbt kokpunkten, när man tar ut vatten måste man tänka på riskerna för brännskador från varmt vatten, varm spis och varm skorsten.</w:t>
      </w:r>
    </w:p>
    <w:p w14:paraId="01F6D487"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75440087"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Inga speciella verktyg behövs för installationsarbetet.</w:t>
      </w:r>
    </w:p>
    <w:p w14:paraId="4CD531CE"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29E498DC"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Önskar dig milda stunder och värme.</w:t>
      </w:r>
    </w:p>
    <w:p w14:paraId="41C8EE6A"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546F1EB7"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Westidea LTD</w:t>
      </w:r>
    </w:p>
    <w:p w14:paraId="45FA33E3"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0050DFC6" w14:textId="6AEB7219" w:rsidR="000F2145" w:rsidRPr="000F2145" w:rsidRDefault="000F2145" w:rsidP="000E4E31">
      <w:pPr>
        <w:autoSpaceDE w:val="0"/>
        <w:autoSpaceDN w:val="0"/>
        <w:adjustRightInd w:val="0"/>
        <w:spacing w:after="0" w:line="240" w:lineRule="auto"/>
        <w:rPr>
          <w:rFonts w:cstheme="minorHAnsi"/>
          <w:color w:val="000000"/>
          <w:lang w:val="sv-FI"/>
        </w:rPr>
      </w:pPr>
      <w:r w:rsidRPr="000F2145">
        <w:rPr>
          <w:rFonts w:cstheme="minorHAnsi"/>
          <w:color w:val="000000"/>
          <w:lang w:val="sv-FI"/>
        </w:rPr>
        <w:t>Anvisningen gäller produktnumren:</w:t>
      </w:r>
    </w:p>
    <w:p w14:paraId="7DDDE575" w14:textId="77777777" w:rsidR="000E4E31" w:rsidRPr="000F2145" w:rsidRDefault="000E4E31" w:rsidP="000E4E31">
      <w:pPr>
        <w:autoSpaceDE w:val="0"/>
        <w:autoSpaceDN w:val="0"/>
        <w:adjustRightInd w:val="0"/>
        <w:spacing w:after="0" w:line="240" w:lineRule="auto"/>
        <w:rPr>
          <w:rFonts w:cstheme="minorHAnsi"/>
          <w:color w:val="000000"/>
          <w:lang w:val="sv-FI"/>
        </w:rPr>
      </w:pPr>
    </w:p>
    <w:p w14:paraId="1A7B9D3F" w14:textId="77777777" w:rsidR="00B97C75" w:rsidRDefault="00B97C75" w:rsidP="00B97C75">
      <w:pPr>
        <w:autoSpaceDE w:val="0"/>
        <w:autoSpaceDN w:val="0"/>
        <w:adjustRightInd w:val="0"/>
        <w:spacing w:after="0" w:line="240" w:lineRule="auto"/>
        <w:rPr>
          <w:rFonts w:cstheme="minorHAnsi"/>
          <w:color w:val="000000"/>
          <w:lang w:val="en-US"/>
        </w:rPr>
      </w:pPr>
      <w:r>
        <w:rPr>
          <w:rFonts w:cstheme="minorHAnsi"/>
          <w:color w:val="000000"/>
          <w:lang w:val="en-US"/>
        </w:rPr>
        <w:t>EXPLORER 2.0 (2026EXP2.0)</w:t>
      </w:r>
    </w:p>
    <w:p w14:paraId="134C3B3A" w14:textId="77777777" w:rsidR="00B97C75" w:rsidRDefault="00B97C75" w:rsidP="00B97C75">
      <w:pPr>
        <w:autoSpaceDE w:val="0"/>
        <w:autoSpaceDN w:val="0"/>
        <w:adjustRightInd w:val="0"/>
        <w:spacing w:after="0" w:line="240" w:lineRule="auto"/>
        <w:rPr>
          <w:rFonts w:cstheme="minorHAnsi"/>
          <w:color w:val="000000"/>
          <w:lang w:val="en-US"/>
        </w:rPr>
      </w:pPr>
      <w:r>
        <w:rPr>
          <w:rFonts w:cstheme="minorHAnsi"/>
          <w:color w:val="000000"/>
          <w:lang w:val="en-US"/>
        </w:rPr>
        <w:t>EXPLORER 2.0 compact (2026EXP2.0C)</w:t>
      </w:r>
    </w:p>
    <w:p w14:paraId="2A71621F" w14:textId="77777777" w:rsidR="004B04A9" w:rsidRDefault="004B04A9" w:rsidP="004B04A9">
      <w:pPr>
        <w:autoSpaceDE w:val="0"/>
        <w:autoSpaceDN w:val="0"/>
        <w:adjustRightInd w:val="0"/>
        <w:spacing w:after="0" w:line="240" w:lineRule="auto"/>
        <w:rPr>
          <w:rFonts w:cstheme="minorHAnsi"/>
          <w:color w:val="000000"/>
          <w:lang w:val="en-US"/>
        </w:rPr>
      </w:pPr>
      <w:r>
        <w:rPr>
          <w:rFonts w:cstheme="minorHAnsi"/>
          <w:color w:val="000000"/>
          <w:lang w:val="en-US"/>
        </w:rPr>
        <w:t>EXPLORER PVS 10l</w:t>
      </w:r>
    </w:p>
    <w:p w14:paraId="5ACE07B7" w14:textId="77777777" w:rsidR="004B04A9" w:rsidRDefault="004B04A9" w:rsidP="004B04A9">
      <w:pPr>
        <w:autoSpaceDE w:val="0"/>
        <w:autoSpaceDN w:val="0"/>
        <w:adjustRightInd w:val="0"/>
        <w:spacing w:after="0" w:line="240" w:lineRule="auto"/>
        <w:rPr>
          <w:rFonts w:cstheme="minorHAnsi"/>
          <w:color w:val="000000"/>
          <w:lang w:val="en-US"/>
        </w:rPr>
      </w:pPr>
      <w:r>
        <w:rPr>
          <w:rFonts w:cstheme="minorHAnsi"/>
          <w:color w:val="000000"/>
          <w:lang w:val="en-US"/>
        </w:rPr>
        <w:t>EXPLORER PVS 12l</w:t>
      </w:r>
    </w:p>
    <w:p w14:paraId="5319C16A" w14:textId="0F32B658" w:rsidR="004B241C" w:rsidRDefault="004B241C" w:rsidP="004B241C">
      <w:pPr>
        <w:autoSpaceDE w:val="0"/>
        <w:autoSpaceDN w:val="0"/>
        <w:adjustRightInd w:val="0"/>
        <w:spacing w:after="0" w:line="240" w:lineRule="auto"/>
        <w:rPr>
          <w:rFonts w:cstheme="minorHAnsi"/>
          <w:color w:val="000000"/>
          <w:lang w:val="en-US"/>
        </w:rPr>
      </w:pPr>
      <w:r>
        <w:rPr>
          <w:rFonts w:cstheme="minorHAnsi"/>
          <w:color w:val="000000"/>
          <w:lang w:val="en-US"/>
        </w:rPr>
        <w:t xml:space="preserve">EXPLORER skorsten  </w:t>
      </w:r>
      <m:oMath>
        <m:r>
          <m:rPr>
            <m:sty m:val="p"/>
          </m:rPr>
          <w:rPr>
            <w:rFonts w:ascii="Cambria Math" w:hAnsi="Cambria Math" w:cstheme="minorHAnsi"/>
            <w:color w:val="000000"/>
            <w:lang w:val="en-US"/>
          </w:rPr>
          <m:t>∅</m:t>
        </m:r>
      </m:oMath>
      <w:r>
        <w:rPr>
          <w:rFonts w:cstheme="minorHAnsi"/>
          <w:color w:val="000000"/>
          <w:lang w:val="en-US"/>
        </w:rPr>
        <w:t>90mm 320mm (2026350-90P)</w:t>
      </w:r>
    </w:p>
    <w:p w14:paraId="1E1DE244" w14:textId="42A959D7" w:rsidR="004B241C" w:rsidRDefault="004B241C" w:rsidP="004B241C">
      <w:pPr>
        <w:autoSpaceDE w:val="0"/>
        <w:autoSpaceDN w:val="0"/>
        <w:adjustRightInd w:val="0"/>
        <w:spacing w:after="0" w:line="240" w:lineRule="auto"/>
        <w:rPr>
          <w:rFonts w:cstheme="minorHAnsi"/>
          <w:color w:val="000000"/>
          <w:lang w:val="en-US"/>
        </w:rPr>
      </w:pPr>
      <w:r>
        <w:rPr>
          <w:rFonts w:cstheme="minorHAnsi"/>
          <w:color w:val="000000"/>
          <w:lang w:val="en-US"/>
        </w:rPr>
        <w:t xml:space="preserve">EXPLORER skorsten  </w:t>
      </w:r>
      <m:oMath>
        <m:r>
          <m:rPr>
            <m:sty m:val="p"/>
          </m:rPr>
          <w:rPr>
            <w:rFonts w:ascii="Cambria Math" w:hAnsi="Cambria Math" w:cstheme="minorHAnsi"/>
            <w:color w:val="000000"/>
            <w:lang w:val="en-US"/>
          </w:rPr>
          <m:t>∅</m:t>
        </m:r>
      </m:oMath>
      <w:r>
        <w:rPr>
          <w:rFonts w:cstheme="minorHAnsi"/>
          <w:color w:val="000000"/>
          <w:lang w:val="en-US"/>
        </w:rPr>
        <w:t>90mm 410mm (2026410-90P)</w:t>
      </w:r>
    </w:p>
    <w:p w14:paraId="2F5ADF03" w14:textId="6FC31B41" w:rsidR="000E4E31" w:rsidRPr="00CD6FA8" w:rsidRDefault="004B241C" w:rsidP="004B04A9">
      <w:pPr>
        <w:autoSpaceDE w:val="0"/>
        <w:autoSpaceDN w:val="0"/>
        <w:adjustRightInd w:val="0"/>
        <w:spacing w:after="0" w:line="240" w:lineRule="auto"/>
        <w:rPr>
          <w:rFonts w:cstheme="minorHAnsi"/>
          <w:color w:val="000000"/>
          <w:lang w:val="en-US"/>
        </w:rPr>
      </w:pPr>
      <w:r>
        <w:rPr>
          <w:rFonts w:cstheme="minorHAnsi"/>
          <w:color w:val="000000"/>
          <w:lang w:val="en-US"/>
        </w:rPr>
        <w:t>EXPLORER Rägnmössa</w:t>
      </w:r>
      <w:r w:rsidR="006D7703">
        <w:rPr>
          <w:rFonts w:cstheme="minorHAnsi"/>
          <w:color w:val="000000"/>
          <w:lang w:val="en-US"/>
        </w:rPr>
        <w:t xml:space="preserve"> (2026410-90P / 20263</w:t>
      </w:r>
      <w:r w:rsidR="00615F1D">
        <w:rPr>
          <w:rFonts w:cstheme="minorHAnsi"/>
          <w:color w:val="000000"/>
          <w:lang w:val="en-US"/>
        </w:rPr>
        <w:t>50-90P)</w:t>
      </w:r>
      <w:r w:rsidR="00362D9B">
        <w:rPr>
          <w:rFonts w:cstheme="minorHAnsi"/>
          <w:color w:val="000000"/>
          <w:lang w:val="en-US"/>
        </w:rPr>
        <w:tab/>
      </w:r>
      <w:r w:rsidR="000E4E31">
        <w:rPr>
          <w:rFonts w:cstheme="minorHAnsi"/>
          <w:color w:val="000000"/>
          <w:lang w:val="en-US"/>
        </w:rPr>
        <w:tab/>
      </w:r>
    </w:p>
    <w:p w14:paraId="0BF629E8" w14:textId="77777777" w:rsidR="000E4E31" w:rsidRDefault="000E4E31" w:rsidP="00E755E6">
      <w:pPr>
        <w:autoSpaceDE w:val="0"/>
        <w:autoSpaceDN w:val="0"/>
        <w:adjustRightInd w:val="0"/>
        <w:spacing w:after="0" w:line="240" w:lineRule="auto"/>
        <w:rPr>
          <w:rFonts w:cstheme="minorHAnsi"/>
          <w:color w:val="000000"/>
          <w:sz w:val="24"/>
          <w:szCs w:val="24"/>
          <w:lang w:val="en-US"/>
        </w:rPr>
      </w:pPr>
    </w:p>
    <w:p w14:paraId="3FE7E147" w14:textId="77777777" w:rsidR="000E4E31" w:rsidRDefault="000E4E31" w:rsidP="00E755E6">
      <w:pPr>
        <w:autoSpaceDE w:val="0"/>
        <w:autoSpaceDN w:val="0"/>
        <w:adjustRightInd w:val="0"/>
        <w:spacing w:after="0" w:line="240" w:lineRule="auto"/>
        <w:rPr>
          <w:rFonts w:cstheme="minorHAnsi"/>
          <w:color w:val="000000"/>
          <w:sz w:val="24"/>
          <w:szCs w:val="24"/>
          <w:lang w:val="en-US"/>
        </w:rPr>
      </w:pPr>
    </w:p>
    <w:p w14:paraId="18CD2BE4" w14:textId="77777777" w:rsidR="00D714CA" w:rsidRDefault="00D714CA" w:rsidP="00E755E6">
      <w:pPr>
        <w:autoSpaceDE w:val="0"/>
        <w:autoSpaceDN w:val="0"/>
        <w:adjustRightInd w:val="0"/>
        <w:spacing w:after="0" w:line="240" w:lineRule="auto"/>
        <w:rPr>
          <w:rFonts w:cstheme="minorHAnsi"/>
          <w:color w:val="000000"/>
          <w:sz w:val="24"/>
          <w:szCs w:val="24"/>
          <w:lang w:val="en-US"/>
        </w:rPr>
      </w:pPr>
    </w:p>
    <w:p w14:paraId="1E2AEA4A" w14:textId="3DD450C5" w:rsidR="00E755E6" w:rsidRPr="00CD6FA8" w:rsidRDefault="000E68B0" w:rsidP="00E755E6">
      <w:pPr>
        <w:autoSpaceDE w:val="0"/>
        <w:autoSpaceDN w:val="0"/>
        <w:adjustRightInd w:val="0"/>
        <w:spacing w:after="0" w:line="240" w:lineRule="auto"/>
        <w:rPr>
          <w:rFonts w:cstheme="minorHAnsi"/>
          <w:color w:val="000000"/>
          <w:sz w:val="24"/>
          <w:szCs w:val="24"/>
          <w:lang w:val="en-US"/>
        </w:rPr>
      </w:pPr>
      <w:r>
        <w:rPr>
          <w:rFonts w:cstheme="minorHAnsi"/>
          <w:color w:val="000000"/>
          <w:sz w:val="24"/>
          <w:szCs w:val="24"/>
          <w:lang w:val="en-US"/>
        </w:rPr>
        <w:t>Explorer</w:t>
      </w:r>
      <w:r w:rsidR="000F48BD">
        <w:rPr>
          <w:rFonts w:cstheme="minorHAnsi"/>
          <w:color w:val="000000"/>
          <w:sz w:val="24"/>
          <w:szCs w:val="24"/>
          <w:lang w:val="en-US"/>
        </w:rPr>
        <w:t xml:space="preserve"> </w:t>
      </w:r>
      <w:r w:rsidR="00FA3356">
        <w:rPr>
          <w:rFonts w:cstheme="minorHAnsi"/>
          <w:color w:val="000000"/>
          <w:sz w:val="24"/>
          <w:szCs w:val="24"/>
          <w:lang w:val="en-US"/>
        </w:rPr>
        <w:t>-</w:t>
      </w:r>
      <w:r w:rsidR="000F48BD">
        <w:rPr>
          <w:rFonts w:cstheme="minorHAnsi"/>
          <w:color w:val="000000"/>
          <w:sz w:val="24"/>
          <w:szCs w:val="24"/>
          <w:lang w:val="en-US"/>
        </w:rPr>
        <w:t>tuoteperhe</w:t>
      </w:r>
    </w:p>
    <w:p w14:paraId="1E2AEA4B" w14:textId="77777777" w:rsidR="00011906" w:rsidRPr="00CD6FA8" w:rsidRDefault="00011906" w:rsidP="00E755E6">
      <w:pPr>
        <w:autoSpaceDE w:val="0"/>
        <w:autoSpaceDN w:val="0"/>
        <w:adjustRightInd w:val="0"/>
        <w:spacing w:after="0" w:line="240" w:lineRule="auto"/>
        <w:rPr>
          <w:rFonts w:cstheme="minorHAnsi"/>
          <w:color w:val="000000"/>
          <w:sz w:val="24"/>
          <w:szCs w:val="24"/>
          <w:lang w:val="en-US"/>
        </w:rPr>
      </w:pPr>
    </w:p>
    <w:p w14:paraId="1E2AEA4C" w14:textId="77777777" w:rsidR="00011906" w:rsidRPr="00CD6FA8" w:rsidRDefault="00011906" w:rsidP="00E755E6">
      <w:pPr>
        <w:autoSpaceDE w:val="0"/>
        <w:autoSpaceDN w:val="0"/>
        <w:adjustRightInd w:val="0"/>
        <w:spacing w:after="0" w:line="240" w:lineRule="auto"/>
        <w:rPr>
          <w:rFonts w:cstheme="minorHAnsi"/>
          <w:color w:val="000000"/>
          <w:sz w:val="24"/>
          <w:szCs w:val="24"/>
          <w:lang w:val="en-US"/>
        </w:rPr>
      </w:pPr>
    </w:p>
    <w:p w14:paraId="1E2AEA4D" w14:textId="77777777" w:rsidR="00011906" w:rsidRPr="00011906" w:rsidRDefault="00011906" w:rsidP="00E755E6">
      <w:pPr>
        <w:autoSpaceDE w:val="0"/>
        <w:autoSpaceDN w:val="0"/>
        <w:adjustRightInd w:val="0"/>
        <w:spacing w:after="0" w:line="240" w:lineRule="auto"/>
        <w:rPr>
          <w:rFonts w:cstheme="minorHAnsi"/>
          <w:b/>
          <w:color w:val="000000"/>
          <w:sz w:val="32"/>
          <w:szCs w:val="32"/>
        </w:rPr>
      </w:pPr>
      <w:r w:rsidRPr="00011906">
        <w:rPr>
          <w:rFonts w:cstheme="minorHAnsi"/>
          <w:b/>
          <w:color w:val="000000"/>
          <w:sz w:val="32"/>
          <w:szCs w:val="32"/>
        </w:rPr>
        <w:t>ASENNUS- JA KÄYTTÖOHJEKIRJA</w:t>
      </w:r>
    </w:p>
    <w:p w14:paraId="1E2AEA4E" w14:textId="77777777" w:rsidR="00011906" w:rsidRDefault="00011906" w:rsidP="00E755E6">
      <w:pPr>
        <w:autoSpaceDE w:val="0"/>
        <w:autoSpaceDN w:val="0"/>
        <w:adjustRightInd w:val="0"/>
        <w:spacing w:after="0" w:line="240" w:lineRule="auto"/>
        <w:rPr>
          <w:rFonts w:cstheme="minorHAnsi"/>
          <w:color w:val="000000"/>
          <w:sz w:val="24"/>
          <w:szCs w:val="24"/>
        </w:rPr>
      </w:pPr>
    </w:p>
    <w:p w14:paraId="1E2AEA4F" w14:textId="77777777" w:rsidR="00011906" w:rsidRPr="00011906" w:rsidRDefault="00011906" w:rsidP="00E755E6">
      <w:pPr>
        <w:autoSpaceDE w:val="0"/>
        <w:autoSpaceDN w:val="0"/>
        <w:adjustRightInd w:val="0"/>
        <w:spacing w:after="0" w:line="240" w:lineRule="auto"/>
        <w:rPr>
          <w:rFonts w:cstheme="minorHAnsi"/>
          <w:color w:val="000000"/>
          <w:sz w:val="24"/>
          <w:szCs w:val="24"/>
        </w:rPr>
      </w:pPr>
    </w:p>
    <w:p w14:paraId="1E2AEA50" w14:textId="77777777" w:rsidR="00E755E6" w:rsidRDefault="00E755E6" w:rsidP="00E755E6">
      <w:pPr>
        <w:autoSpaceDE w:val="0"/>
        <w:autoSpaceDN w:val="0"/>
        <w:adjustRightInd w:val="0"/>
        <w:spacing w:after="0" w:line="240" w:lineRule="auto"/>
        <w:rPr>
          <w:rFonts w:cstheme="minorHAnsi"/>
          <w:b/>
          <w:color w:val="000000"/>
          <w:sz w:val="24"/>
          <w:szCs w:val="24"/>
        </w:rPr>
      </w:pPr>
      <w:r w:rsidRPr="00011906">
        <w:rPr>
          <w:rFonts w:cstheme="minorHAnsi"/>
          <w:b/>
          <w:color w:val="000000"/>
          <w:sz w:val="24"/>
          <w:szCs w:val="24"/>
        </w:rPr>
        <w:t>Sisällysluettelo</w:t>
      </w:r>
    </w:p>
    <w:p w14:paraId="7CCE8D17" w14:textId="4EE278CA" w:rsidR="000F48BD" w:rsidRDefault="000F48BD" w:rsidP="00E755E6">
      <w:pPr>
        <w:autoSpaceDE w:val="0"/>
        <w:autoSpaceDN w:val="0"/>
        <w:adjustRightInd w:val="0"/>
        <w:spacing w:after="0" w:line="240" w:lineRule="auto"/>
        <w:rPr>
          <w:rFonts w:cstheme="minorHAnsi"/>
          <w:b/>
          <w:color w:val="000000"/>
          <w:sz w:val="24"/>
          <w:szCs w:val="24"/>
        </w:rPr>
      </w:pPr>
    </w:p>
    <w:p w14:paraId="1E2AEA51" w14:textId="77777777" w:rsidR="00011906" w:rsidRDefault="00011906" w:rsidP="00E755E6">
      <w:pPr>
        <w:autoSpaceDE w:val="0"/>
        <w:autoSpaceDN w:val="0"/>
        <w:adjustRightInd w:val="0"/>
        <w:spacing w:after="0" w:line="240" w:lineRule="auto"/>
        <w:rPr>
          <w:rFonts w:cstheme="minorHAnsi"/>
          <w:b/>
          <w:color w:val="000000"/>
          <w:sz w:val="24"/>
          <w:szCs w:val="24"/>
        </w:rPr>
      </w:pPr>
    </w:p>
    <w:p w14:paraId="1E2AEA52" w14:textId="77777777" w:rsidR="00011906" w:rsidRPr="00011906" w:rsidRDefault="00011906" w:rsidP="00E755E6">
      <w:pPr>
        <w:autoSpaceDE w:val="0"/>
        <w:autoSpaceDN w:val="0"/>
        <w:adjustRightInd w:val="0"/>
        <w:spacing w:after="0" w:line="240" w:lineRule="auto"/>
        <w:rPr>
          <w:rFonts w:cstheme="minorHAnsi"/>
          <w:b/>
          <w:color w:val="000000"/>
          <w:sz w:val="24"/>
          <w:szCs w:val="24"/>
        </w:rPr>
      </w:pPr>
    </w:p>
    <w:p w14:paraId="1E2AEA53" w14:textId="0ABFC8D1"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1. </w:t>
      </w:r>
      <w:r w:rsidR="00160A4B">
        <w:rPr>
          <w:rFonts w:cstheme="minorHAnsi"/>
          <w:b/>
          <w:color w:val="000000"/>
          <w:sz w:val="24"/>
          <w:szCs w:val="24"/>
        </w:rPr>
        <w:t>Lue tämä ensin</w:t>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655B0C">
        <w:rPr>
          <w:rFonts w:cstheme="minorHAnsi"/>
          <w:b/>
          <w:color w:val="000000"/>
          <w:sz w:val="24"/>
          <w:szCs w:val="24"/>
        </w:rPr>
        <w:t>6</w:t>
      </w:r>
    </w:p>
    <w:p w14:paraId="1E2AEA54" w14:textId="4BC1FDE3"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1.A</w:t>
      </w:r>
      <w:r w:rsidR="00160A4B">
        <w:rPr>
          <w:rFonts w:cstheme="minorHAnsi"/>
          <w:color w:val="000000"/>
          <w:sz w:val="24"/>
          <w:szCs w:val="24"/>
        </w:rPr>
        <w:t xml:space="preserve">, B, C, D </w:t>
      </w:r>
      <w:r w:rsidR="004A3E44">
        <w:rPr>
          <w:rFonts w:cstheme="minorHAnsi"/>
          <w:color w:val="000000"/>
          <w:sz w:val="24"/>
          <w:szCs w:val="24"/>
        </w:rPr>
        <w:tab/>
      </w:r>
      <w:r>
        <w:rPr>
          <w:rFonts w:cstheme="minorHAnsi"/>
          <w:color w:val="000000"/>
          <w:sz w:val="24"/>
          <w:szCs w:val="24"/>
        </w:rPr>
        <w:tab/>
      </w:r>
      <w:r w:rsidR="00357BA3" w:rsidRPr="00011906">
        <w:rPr>
          <w:rFonts w:cstheme="minorHAnsi"/>
          <w:color w:val="000000"/>
          <w:sz w:val="24"/>
          <w:szCs w:val="24"/>
        </w:rPr>
        <w:t>Toimitussisältö</w:t>
      </w:r>
    </w:p>
    <w:p w14:paraId="1E2AEA55" w14:textId="4940941A"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1.</w:t>
      </w:r>
      <w:r w:rsidR="00160A4B">
        <w:rPr>
          <w:rFonts w:cstheme="minorHAnsi"/>
          <w:color w:val="000000"/>
          <w:sz w:val="24"/>
          <w:szCs w:val="24"/>
        </w:rPr>
        <w:t>F</w:t>
      </w:r>
      <w:r w:rsidR="00E755E6" w:rsidRPr="00011906">
        <w:rPr>
          <w:rFonts w:cstheme="minorHAnsi"/>
          <w:color w:val="000000"/>
          <w:sz w:val="24"/>
          <w:szCs w:val="24"/>
        </w:rPr>
        <w:t xml:space="preserve"> </w:t>
      </w:r>
      <w:r>
        <w:rPr>
          <w:rFonts w:cstheme="minorHAnsi"/>
          <w:color w:val="000000"/>
          <w:sz w:val="24"/>
          <w:szCs w:val="24"/>
        </w:rPr>
        <w:tab/>
      </w:r>
      <w:r w:rsidR="00160A4B">
        <w:rPr>
          <w:rFonts w:cstheme="minorHAnsi"/>
          <w:color w:val="000000"/>
          <w:sz w:val="24"/>
          <w:szCs w:val="24"/>
        </w:rPr>
        <w:tab/>
      </w:r>
      <w:r w:rsidR="00E755E6" w:rsidRPr="00011906">
        <w:rPr>
          <w:rFonts w:cstheme="minorHAnsi"/>
          <w:color w:val="000000"/>
          <w:sz w:val="24"/>
          <w:szCs w:val="24"/>
        </w:rPr>
        <w:t>Huomioi</w:t>
      </w:r>
      <w:r w:rsidR="00357BA3" w:rsidRPr="00011906">
        <w:rPr>
          <w:rFonts w:cstheme="minorHAnsi"/>
          <w:color w:val="000000"/>
          <w:sz w:val="24"/>
          <w:szCs w:val="24"/>
        </w:rPr>
        <w:t>tavaa</w:t>
      </w:r>
    </w:p>
    <w:p w14:paraId="1E2AEA56" w14:textId="2569070F" w:rsidR="00E755E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1.</w:t>
      </w:r>
      <w:r w:rsidR="00160A4B">
        <w:rPr>
          <w:rFonts w:cstheme="minorHAnsi"/>
          <w:color w:val="000000"/>
          <w:sz w:val="24"/>
          <w:szCs w:val="24"/>
        </w:rPr>
        <w:t>G</w:t>
      </w:r>
      <w:r w:rsidR="00160A4B">
        <w:rPr>
          <w:rFonts w:cstheme="minorHAnsi"/>
          <w:color w:val="000000"/>
          <w:sz w:val="24"/>
          <w:szCs w:val="24"/>
        </w:rPr>
        <w:tab/>
      </w:r>
      <w:r w:rsidR="00E755E6" w:rsidRPr="00011906">
        <w:rPr>
          <w:rFonts w:cstheme="minorHAnsi"/>
          <w:color w:val="000000"/>
          <w:sz w:val="24"/>
          <w:szCs w:val="24"/>
        </w:rPr>
        <w:t xml:space="preserve"> </w:t>
      </w:r>
      <w:r>
        <w:rPr>
          <w:rFonts w:cstheme="minorHAnsi"/>
          <w:color w:val="000000"/>
          <w:sz w:val="24"/>
          <w:szCs w:val="24"/>
        </w:rPr>
        <w:tab/>
      </w:r>
      <w:r w:rsidR="00E755E6" w:rsidRPr="00011906">
        <w:rPr>
          <w:rFonts w:cstheme="minorHAnsi"/>
          <w:color w:val="000000"/>
          <w:sz w:val="24"/>
          <w:szCs w:val="24"/>
        </w:rPr>
        <w:t>Suojaetäisyydet</w:t>
      </w:r>
    </w:p>
    <w:p w14:paraId="174BC62C" w14:textId="77777777" w:rsidR="0002337D" w:rsidRDefault="0002337D" w:rsidP="00E755E6">
      <w:pPr>
        <w:autoSpaceDE w:val="0"/>
        <w:autoSpaceDN w:val="0"/>
        <w:adjustRightInd w:val="0"/>
        <w:spacing w:after="0" w:line="240" w:lineRule="auto"/>
        <w:rPr>
          <w:rFonts w:cstheme="minorHAnsi"/>
          <w:color w:val="000000"/>
          <w:sz w:val="24"/>
          <w:szCs w:val="24"/>
        </w:rPr>
      </w:pPr>
    </w:p>
    <w:p w14:paraId="47B50A16" w14:textId="77777777" w:rsidR="0002337D" w:rsidRPr="00011906" w:rsidRDefault="0002337D" w:rsidP="00E755E6">
      <w:pPr>
        <w:autoSpaceDE w:val="0"/>
        <w:autoSpaceDN w:val="0"/>
        <w:adjustRightInd w:val="0"/>
        <w:spacing w:after="0" w:line="240" w:lineRule="auto"/>
        <w:rPr>
          <w:rFonts w:cstheme="minorHAnsi"/>
          <w:color w:val="000000"/>
          <w:sz w:val="24"/>
          <w:szCs w:val="24"/>
        </w:rPr>
      </w:pPr>
    </w:p>
    <w:p w14:paraId="1E2AEA57" w14:textId="77777777" w:rsidR="00EA06FF" w:rsidRDefault="00EA06FF" w:rsidP="00E755E6">
      <w:pPr>
        <w:autoSpaceDE w:val="0"/>
        <w:autoSpaceDN w:val="0"/>
        <w:adjustRightInd w:val="0"/>
        <w:spacing w:after="0" w:line="240" w:lineRule="auto"/>
        <w:rPr>
          <w:rFonts w:cstheme="minorHAnsi"/>
          <w:color w:val="000000"/>
          <w:sz w:val="24"/>
          <w:szCs w:val="24"/>
        </w:rPr>
      </w:pPr>
    </w:p>
    <w:p w14:paraId="1E2AEA58" w14:textId="4B296D25"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2. Asennus</w:t>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3A0DB4">
        <w:rPr>
          <w:rFonts w:cstheme="minorHAnsi"/>
          <w:b/>
          <w:color w:val="000000"/>
          <w:sz w:val="24"/>
          <w:szCs w:val="24"/>
        </w:rPr>
        <w:t>8</w:t>
      </w:r>
    </w:p>
    <w:p w14:paraId="1E2AEA59" w14:textId="1296DA9E"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2.A</w:t>
      </w:r>
      <w:r w:rsidR="00E755E6"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r>
      <w:r w:rsidR="000012A9" w:rsidRPr="00011906">
        <w:rPr>
          <w:rFonts w:cstheme="minorHAnsi"/>
          <w:color w:val="000000"/>
          <w:sz w:val="24"/>
          <w:szCs w:val="24"/>
        </w:rPr>
        <w:t>Alusta</w:t>
      </w:r>
    </w:p>
    <w:p w14:paraId="1E2AEA5A" w14:textId="404D9665"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2.B</w:t>
      </w:r>
      <w:r w:rsidR="00E755E6"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Käyttö</w:t>
      </w:r>
    </w:p>
    <w:p w14:paraId="1E2AEA5B" w14:textId="7B8F86F7"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2.C</w:t>
      </w:r>
      <w:r w:rsidR="00E755E6"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Käytön jälkeen</w:t>
      </w:r>
    </w:p>
    <w:p w14:paraId="1E2AEA62" w14:textId="2881192B" w:rsidR="00EA06FF" w:rsidRDefault="00EA06FF" w:rsidP="00FA3356">
      <w:pPr>
        <w:autoSpaceDE w:val="0"/>
        <w:autoSpaceDN w:val="0"/>
        <w:adjustRightInd w:val="0"/>
        <w:spacing w:after="0" w:line="240" w:lineRule="auto"/>
        <w:rPr>
          <w:rFonts w:cstheme="minorHAnsi"/>
          <w:color w:val="000000"/>
          <w:sz w:val="24"/>
          <w:szCs w:val="24"/>
        </w:rPr>
      </w:pPr>
    </w:p>
    <w:p w14:paraId="102E9666" w14:textId="77777777" w:rsidR="00FA3356" w:rsidRDefault="00FA3356" w:rsidP="00FA3356">
      <w:pPr>
        <w:autoSpaceDE w:val="0"/>
        <w:autoSpaceDN w:val="0"/>
        <w:adjustRightInd w:val="0"/>
        <w:spacing w:after="0" w:line="240" w:lineRule="auto"/>
        <w:rPr>
          <w:rFonts w:cstheme="minorHAnsi"/>
          <w:color w:val="000000"/>
          <w:sz w:val="24"/>
          <w:szCs w:val="24"/>
        </w:rPr>
      </w:pPr>
    </w:p>
    <w:p w14:paraId="1E2AEA63" w14:textId="0F89AF2A"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3. </w:t>
      </w:r>
      <w:r w:rsidR="00FA3356">
        <w:rPr>
          <w:rFonts w:cstheme="minorHAnsi"/>
          <w:b/>
          <w:color w:val="000000"/>
          <w:sz w:val="24"/>
          <w:szCs w:val="24"/>
        </w:rPr>
        <w:t>Tuotteiden hoitaminen</w:t>
      </w:r>
      <w:r w:rsidR="00FA3356">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3A0DB4">
        <w:rPr>
          <w:rFonts w:cstheme="minorHAnsi"/>
          <w:b/>
          <w:color w:val="000000"/>
          <w:sz w:val="24"/>
          <w:szCs w:val="24"/>
        </w:rPr>
        <w:t>9</w:t>
      </w:r>
    </w:p>
    <w:p w14:paraId="1E2AEA64" w14:textId="2E097CD9" w:rsidR="00E755E6" w:rsidRDefault="00EA06FF"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3.A</w:t>
      </w:r>
      <w:r w:rsidR="00357BA3"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Puhdistaminen</w:t>
      </w:r>
    </w:p>
    <w:p w14:paraId="621446B1" w14:textId="3D075FCF" w:rsidR="00FA3356" w:rsidRDefault="00EA06FF" w:rsidP="00E755E6">
      <w:pPr>
        <w:autoSpaceDE w:val="0"/>
        <w:autoSpaceDN w:val="0"/>
        <w:adjustRightInd w:val="0"/>
        <w:spacing w:after="0" w:line="240" w:lineRule="auto"/>
        <w:rPr>
          <w:rFonts w:cstheme="minorHAnsi"/>
          <w:color w:val="000000"/>
          <w:sz w:val="24"/>
          <w:szCs w:val="24"/>
        </w:rPr>
      </w:pPr>
      <w:r w:rsidRPr="00EA06FF">
        <w:rPr>
          <w:rFonts w:cstheme="minorHAnsi"/>
          <w:color w:val="000000"/>
          <w:sz w:val="24"/>
          <w:szCs w:val="24"/>
        </w:rPr>
        <w:t xml:space="preserve">3.B </w:t>
      </w:r>
      <w:r>
        <w:rPr>
          <w:rFonts w:cstheme="minorHAnsi"/>
          <w:color w:val="000000"/>
          <w:sz w:val="24"/>
          <w:szCs w:val="24"/>
        </w:rPr>
        <w:tab/>
      </w:r>
      <w:r w:rsidR="00FA3356">
        <w:rPr>
          <w:rFonts w:cstheme="minorHAnsi"/>
          <w:color w:val="000000"/>
          <w:sz w:val="24"/>
          <w:szCs w:val="24"/>
        </w:rPr>
        <w:tab/>
        <w:t>Kunnon seuranta</w:t>
      </w:r>
    </w:p>
    <w:p w14:paraId="1E2AEA65" w14:textId="5EF34CE8" w:rsidR="00EA06FF" w:rsidRDefault="00FA3356"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3.C</w:t>
      </w:r>
      <w:r>
        <w:rPr>
          <w:rFonts w:cstheme="minorHAnsi"/>
          <w:color w:val="000000"/>
          <w:sz w:val="24"/>
          <w:szCs w:val="24"/>
        </w:rPr>
        <w:tab/>
      </w:r>
      <w:r>
        <w:rPr>
          <w:rFonts w:cstheme="minorHAnsi"/>
          <w:color w:val="000000"/>
          <w:sz w:val="24"/>
          <w:szCs w:val="24"/>
        </w:rPr>
        <w:tab/>
        <w:t>Varastointi</w:t>
      </w:r>
    </w:p>
    <w:p w14:paraId="1E2AEA66" w14:textId="77777777" w:rsidR="00EA06FF" w:rsidRPr="00011906" w:rsidRDefault="00EA06FF" w:rsidP="00E755E6">
      <w:pPr>
        <w:autoSpaceDE w:val="0"/>
        <w:autoSpaceDN w:val="0"/>
        <w:adjustRightInd w:val="0"/>
        <w:spacing w:after="0" w:line="240" w:lineRule="auto"/>
        <w:rPr>
          <w:rFonts w:cstheme="minorHAnsi"/>
          <w:color w:val="000000"/>
          <w:sz w:val="24"/>
          <w:szCs w:val="24"/>
        </w:rPr>
      </w:pPr>
    </w:p>
    <w:p w14:paraId="1E2AEA67" w14:textId="71621FEC"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4. </w:t>
      </w:r>
      <w:r w:rsidR="00FA3356">
        <w:rPr>
          <w:rFonts w:cstheme="minorHAnsi"/>
          <w:b/>
          <w:color w:val="000000"/>
          <w:sz w:val="24"/>
          <w:szCs w:val="24"/>
        </w:rPr>
        <w:t>Takuu ja tekniset tiedot</w:t>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F34E52">
        <w:rPr>
          <w:rFonts w:cstheme="minorHAnsi"/>
          <w:b/>
          <w:color w:val="000000"/>
          <w:sz w:val="24"/>
          <w:szCs w:val="24"/>
        </w:rPr>
        <w:t>9</w:t>
      </w:r>
    </w:p>
    <w:p w14:paraId="1E2AEA68" w14:textId="42056752" w:rsidR="00E755E6" w:rsidRPr="00011906" w:rsidRDefault="00EA06FF"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4.A</w:t>
      </w:r>
      <w:r w:rsidR="00812BC9"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Takuu</w:t>
      </w:r>
    </w:p>
    <w:p w14:paraId="1E2AEA69" w14:textId="598A7CD0" w:rsidR="00E755E6" w:rsidRPr="00011906" w:rsidRDefault="00EA06FF"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4.B</w:t>
      </w:r>
      <w:r>
        <w:rPr>
          <w:rFonts w:cstheme="minorHAnsi"/>
          <w:color w:val="000000"/>
          <w:sz w:val="24"/>
          <w:szCs w:val="24"/>
        </w:rPr>
        <w:tab/>
      </w:r>
      <w:r w:rsidR="00FA3356">
        <w:rPr>
          <w:rFonts w:cstheme="minorHAnsi"/>
          <w:color w:val="000000"/>
          <w:sz w:val="24"/>
          <w:szCs w:val="24"/>
        </w:rPr>
        <w:tab/>
        <w:t>Tekniset tiedot ja maahantuoja</w:t>
      </w:r>
      <w:r w:rsidR="00F34E52">
        <w:rPr>
          <w:rFonts w:cstheme="minorHAnsi"/>
          <w:color w:val="000000"/>
          <w:sz w:val="24"/>
          <w:szCs w:val="24"/>
        </w:rPr>
        <w:t xml:space="preserve"> / valmistuttaja</w:t>
      </w:r>
      <w:r w:rsidR="00C043AF">
        <w:rPr>
          <w:rFonts w:cstheme="minorHAnsi"/>
          <w:color w:val="000000"/>
          <w:sz w:val="24"/>
          <w:szCs w:val="24"/>
        </w:rPr>
        <w:tab/>
      </w:r>
      <w:r w:rsidR="00C043AF">
        <w:rPr>
          <w:rFonts w:cstheme="minorHAnsi"/>
          <w:color w:val="000000"/>
          <w:sz w:val="24"/>
          <w:szCs w:val="24"/>
        </w:rPr>
        <w:tab/>
      </w:r>
    </w:p>
    <w:p w14:paraId="1E2AEA6A" w14:textId="0F881315" w:rsidR="00E755E6" w:rsidRPr="002645B8" w:rsidRDefault="00E755E6" w:rsidP="00E755E6">
      <w:pPr>
        <w:autoSpaceDE w:val="0"/>
        <w:autoSpaceDN w:val="0"/>
        <w:adjustRightInd w:val="0"/>
        <w:spacing w:after="0" w:line="240" w:lineRule="auto"/>
        <w:rPr>
          <w:rFonts w:cstheme="minorHAnsi"/>
          <w:color w:val="000000"/>
          <w:sz w:val="24"/>
          <w:szCs w:val="24"/>
        </w:rPr>
      </w:pPr>
    </w:p>
    <w:p w14:paraId="1E2AEA6B" w14:textId="77777777" w:rsidR="00EA06FF" w:rsidRPr="00EA06FF" w:rsidRDefault="00EA06FF" w:rsidP="00E755E6">
      <w:pPr>
        <w:autoSpaceDE w:val="0"/>
        <w:autoSpaceDN w:val="0"/>
        <w:adjustRightInd w:val="0"/>
        <w:spacing w:after="0" w:line="240" w:lineRule="auto"/>
        <w:rPr>
          <w:rFonts w:cstheme="minorHAnsi"/>
          <w:b/>
          <w:color w:val="000000"/>
          <w:sz w:val="24"/>
          <w:szCs w:val="24"/>
        </w:rPr>
      </w:pPr>
    </w:p>
    <w:p w14:paraId="1E2AEA6D" w14:textId="77777777" w:rsidR="00011906" w:rsidRDefault="00011906" w:rsidP="00E755E6">
      <w:pPr>
        <w:autoSpaceDE w:val="0"/>
        <w:autoSpaceDN w:val="0"/>
        <w:adjustRightInd w:val="0"/>
        <w:spacing w:after="0" w:line="240" w:lineRule="auto"/>
        <w:rPr>
          <w:rFonts w:cstheme="minorHAnsi"/>
          <w:color w:val="000000"/>
          <w:sz w:val="24"/>
          <w:szCs w:val="24"/>
        </w:rPr>
      </w:pPr>
    </w:p>
    <w:p w14:paraId="5F57E51B" w14:textId="77777777" w:rsidR="000E053D" w:rsidRDefault="000E053D" w:rsidP="00E755E6">
      <w:pPr>
        <w:autoSpaceDE w:val="0"/>
        <w:autoSpaceDN w:val="0"/>
        <w:adjustRightInd w:val="0"/>
        <w:spacing w:after="0" w:line="240" w:lineRule="auto"/>
        <w:rPr>
          <w:rFonts w:cstheme="minorHAnsi"/>
          <w:color w:val="000000"/>
          <w:sz w:val="24"/>
          <w:szCs w:val="24"/>
        </w:rPr>
      </w:pPr>
    </w:p>
    <w:p w14:paraId="1E2AEA6E" w14:textId="77777777" w:rsidR="00011906" w:rsidRDefault="00011906" w:rsidP="00E755E6">
      <w:pPr>
        <w:autoSpaceDE w:val="0"/>
        <w:autoSpaceDN w:val="0"/>
        <w:adjustRightInd w:val="0"/>
        <w:spacing w:after="0" w:line="240" w:lineRule="auto"/>
        <w:rPr>
          <w:rFonts w:cstheme="minorHAnsi"/>
          <w:color w:val="000000"/>
          <w:sz w:val="24"/>
          <w:szCs w:val="24"/>
        </w:rPr>
      </w:pPr>
    </w:p>
    <w:p w14:paraId="122AB0BC" w14:textId="77777777" w:rsidR="00811FA4" w:rsidRPr="00BC36AC" w:rsidRDefault="00811FA4" w:rsidP="00E755E6">
      <w:pPr>
        <w:autoSpaceDE w:val="0"/>
        <w:autoSpaceDN w:val="0"/>
        <w:adjustRightInd w:val="0"/>
        <w:spacing w:after="0" w:line="240" w:lineRule="auto"/>
        <w:rPr>
          <w:rFonts w:cstheme="minorHAnsi"/>
          <w:color w:val="000000"/>
          <w:sz w:val="24"/>
          <w:szCs w:val="24"/>
        </w:rPr>
      </w:pPr>
    </w:p>
    <w:p w14:paraId="22ED80F5" w14:textId="77777777" w:rsidR="00811FA4" w:rsidRDefault="00811FA4" w:rsidP="00E755E6">
      <w:pPr>
        <w:autoSpaceDE w:val="0"/>
        <w:autoSpaceDN w:val="0"/>
        <w:adjustRightInd w:val="0"/>
        <w:spacing w:after="0" w:line="240" w:lineRule="auto"/>
        <w:rPr>
          <w:rFonts w:cstheme="minorHAnsi"/>
          <w:color w:val="000000"/>
          <w:sz w:val="24"/>
          <w:szCs w:val="24"/>
        </w:rPr>
      </w:pPr>
    </w:p>
    <w:p w14:paraId="623FD6FC" w14:textId="77777777" w:rsidR="00FA3356" w:rsidRDefault="00FA3356" w:rsidP="00E755E6">
      <w:pPr>
        <w:autoSpaceDE w:val="0"/>
        <w:autoSpaceDN w:val="0"/>
        <w:adjustRightInd w:val="0"/>
        <w:spacing w:after="0" w:line="240" w:lineRule="auto"/>
        <w:rPr>
          <w:rFonts w:cstheme="minorHAnsi"/>
          <w:color w:val="000000"/>
          <w:sz w:val="24"/>
          <w:szCs w:val="24"/>
        </w:rPr>
      </w:pPr>
    </w:p>
    <w:p w14:paraId="731FA623" w14:textId="77777777" w:rsidR="00FA3356" w:rsidRDefault="00FA3356" w:rsidP="00E755E6">
      <w:pPr>
        <w:autoSpaceDE w:val="0"/>
        <w:autoSpaceDN w:val="0"/>
        <w:adjustRightInd w:val="0"/>
        <w:spacing w:after="0" w:line="240" w:lineRule="auto"/>
        <w:rPr>
          <w:rFonts w:cstheme="minorHAnsi"/>
          <w:color w:val="000000"/>
          <w:sz w:val="24"/>
          <w:szCs w:val="24"/>
        </w:rPr>
      </w:pPr>
    </w:p>
    <w:p w14:paraId="3FB9D892" w14:textId="77777777" w:rsidR="00FA3356" w:rsidRDefault="00FA3356" w:rsidP="00E755E6">
      <w:pPr>
        <w:autoSpaceDE w:val="0"/>
        <w:autoSpaceDN w:val="0"/>
        <w:adjustRightInd w:val="0"/>
        <w:spacing w:after="0" w:line="240" w:lineRule="auto"/>
        <w:rPr>
          <w:rFonts w:cstheme="minorHAnsi"/>
          <w:color w:val="000000"/>
          <w:sz w:val="24"/>
          <w:szCs w:val="24"/>
        </w:rPr>
      </w:pPr>
    </w:p>
    <w:p w14:paraId="04FE4594" w14:textId="77777777" w:rsidR="00FA3356" w:rsidRDefault="00FA3356" w:rsidP="00E755E6">
      <w:pPr>
        <w:autoSpaceDE w:val="0"/>
        <w:autoSpaceDN w:val="0"/>
        <w:adjustRightInd w:val="0"/>
        <w:spacing w:after="0" w:line="240" w:lineRule="auto"/>
        <w:rPr>
          <w:rFonts w:cstheme="minorHAnsi"/>
          <w:color w:val="000000"/>
          <w:sz w:val="24"/>
          <w:szCs w:val="24"/>
        </w:rPr>
      </w:pPr>
    </w:p>
    <w:p w14:paraId="40D487B1" w14:textId="77777777" w:rsidR="00FA3356" w:rsidRDefault="00FA3356" w:rsidP="00E755E6">
      <w:pPr>
        <w:autoSpaceDE w:val="0"/>
        <w:autoSpaceDN w:val="0"/>
        <w:adjustRightInd w:val="0"/>
        <w:spacing w:after="0" w:line="240" w:lineRule="auto"/>
        <w:rPr>
          <w:rFonts w:cstheme="minorHAnsi"/>
          <w:color w:val="000000"/>
          <w:sz w:val="24"/>
          <w:szCs w:val="24"/>
        </w:rPr>
      </w:pPr>
    </w:p>
    <w:p w14:paraId="5712424B" w14:textId="77777777" w:rsidR="00FA3356" w:rsidRDefault="00FA3356" w:rsidP="00E755E6">
      <w:pPr>
        <w:autoSpaceDE w:val="0"/>
        <w:autoSpaceDN w:val="0"/>
        <w:adjustRightInd w:val="0"/>
        <w:spacing w:after="0" w:line="240" w:lineRule="auto"/>
        <w:rPr>
          <w:rFonts w:cstheme="minorHAnsi"/>
          <w:color w:val="000000"/>
          <w:sz w:val="24"/>
          <w:szCs w:val="24"/>
        </w:rPr>
      </w:pPr>
    </w:p>
    <w:p w14:paraId="1EA30FA3" w14:textId="77777777" w:rsidR="00FA3356" w:rsidRDefault="00FA3356" w:rsidP="00E755E6">
      <w:pPr>
        <w:autoSpaceDE w:val="0"/>
        <w:autoSpaceDN w:val="0"/>
        <w:adjustRightInd w:val="0"/>
        <w:spacing w:after="0" w:line="240" w:lineRule="auto"/>
        <w:rPr>
          <w:rFonts w:cstheme="minorHAnsi"/>
          <w:color w:val="000000"/>
          <w:sz w:val="24"/>
          <w:szCs w:val="24"/>
        </w:rPr>
      </w:pPr>
    </w:p>
    <w:p w14:paraId="1E971B48" w14:textId="77777777" w:rsidR="00FA3356" w:rsidRPr="00BC36AC" w:rsidRDefault="00FA3356" w:rsidP="00E755E6">
      <w:pPr>
        <w:autoSpaceDE w:val="0"/>
        <w:autoSpaceDN w:val="0"/>
        <w:adjustRightInd w:val="0"/>
        <w:spacing w:after="0" w:line="240" w:lineRule="auto"/>
        <w:rPr>
          <w:rFonts w:cstheme="minorHAnsi"/>
          <w:color w:val="000000"/>
          <w:sz w:val="24"/>
          <w:szCs w:val="24"/>
        </w:rPr>
      </w:pPr>
    </w:p>
    <w:p w14:paraId="5E82995C" w14:textId="77777777" w:rsidR="00811FA4" w:rsidRPr="00BC36AC" w:rsidRDefault="00811FA4" w:rsidP="00E755E6">
      <w:pPr>
        <w:autoSpaceDE w:val="0"/>
        <w:autoSpaceDN w:val="0"/>
        <w:adjustRightInd w:val="0"/>
        <w:spacing w:after="0" w:line="240" w:lineRule="auto"/>
        <w:rPr>
          <w:rFonts w:cstheme="minorHAnsi"/>
          <w:color w:val="000000"/>
          <w:sz w:val="24"/>
          <w:szCs w:val="24"/>
        </w:rPr>
      </w:pPr>
    </w:p>
    <w:p w14:paraId="24338694" w14:textId="154E6B8A" w:rsidR="00811FA4" w:rsidRPr="000E053D" w:rsidRDefault="000E68B0" w:rsidP="00811FA4">
      <w:pPr>
        <w:autoSpaceDE w:val="0"/>
        <w:autoSpaceDN w:val="0"/>
        <w:adjustRightInd w:val="0"/>
        <w:spacing w:after="0" w:line="240" w:lineRule="auto"/>
        <w:rPr>
          <w:rFonts w:cstheme="minorHAnsi"/>
          <w:color w:val="000000"/>
          <w:sz w:val="24"/>
          <w:szCs w:val="24"/>
          <w:lang w:val="sv-FI"/>
        </w:rPr>
      </w:pPr>
      <w:r>
        <w:rPr>
          <w:color w:val="000000"/>
          <w:sz w:val="24"/>
          <w:lang w:val="sv-FI"/>
        </w:rPr>
        <w:lastRenderedPageBreak/>
        <w:t>Explorer</w:t>
      </w:r>
      <w:r w:rsidR="000E053D">
        <w:rPr>
          <w:color w:val="000000"/>
          <w:sz w:val="24"/>
          <w:lang w:val="sv-FI"/>
        </w:rPr>
        <w:t xml:space="preserve"> produktfamilj</w:t>
      </w:r>
    </w:p>
    <w:p w14:paraId="67BE97DB" w14:textId="77777777" w:rsidR="00811FA4" w:rsidRPr="000E053D" w:rsidRDefault="00811FA4" w:rsidP="00811FA4">
      <w:pPr>
        <w:autoSpaceDE w:val="0"/>
        <w:autoSpaceDN w:val="0"/>
        <w:adjustRightInd w:val="0"/>
        <w:spacing w:after="0" w:line="240" w:lineRule="auto"/>
        <w:rPr>
          <w:rFonts w:cstheme="minorHAnsi"/>
          <w:color w:val="000000"/>
          <w:sz w:val="24"/>
          <w:szCs w:val="24"/>
          <w:lang w:val="sv-FI"/>
        </w:rPr>
      </w:pPr>
    </w:p>
    <w:p w14:paraId="15D4A053" w14:textId="77777777" w:rsidR="00811FA4" w:rsidRPr="000E053D" w:rsidRDefault="00811FA4" w:rsidP="00811FA4">
      <w:pPr>
        <w:autoSpaceDE w:val="0"/>
        <w:autoSpaceDN w:val="0"/>
        <w:adjustRightInd w:val="0"/>
        <w:spacing w:after="0" w:line="240" w:lineRule="auto"/>
        <w:rPr>
          <w:rFonts w:cstheme="minorHAnsi"/>
          <w:color w:val="000000"/>
          <w:sz w:val="24"/>
          <w:szCs w:val="24"/>
          <w:lang w:val="sv-FI"/>
        </w:rPr>
      </w:pPr>
    </w:p>
    <w:p w14:paraId="19175BFC" w14:textId="77777777" w:rsidR="00811FA4" w:rsidRDefault="00811FA4" w:rsidP="00811FA4">
      <w:pPr>
        <w:autoSpaceDE w:val="0"/>
        <w:autoSpaceDN w:val="0"/>
        <w:adjustRightInd w:val="0"/>
        <w:spacing w:after="0" w:line="240" w:lineRule="auto"/>
        <w:rPr>
          <w:b/>
          <w:color w:val="000000"/>
          <w:sz w:val="32"/>
          <w:lang w:val="sv-FI"/>
        </w:rPr>
      </w:pPr>
      <w:r w:rsidRPr="00811FA4">
        <w:rPr>
          <w:b/>
          <w:color w:val="000000"/>
          <w:sz w:val="32"/>
          <w:lang w:val="sv-FI"/>
        </w:rPr>
        <w:t>MONTERINGS- OCH BRUKSANVISNING</w:t>
      </w:r>
    </w:p>
    <w:p w14:paraId="0B5A339B" w14:textId="77777777" w:rsidR="000E053D" w:rsidRPr="00CD6FA8" w:rsidRDefault="000E053D" w:rsidP="000E053D">
      <w:pPr>
        <w:autoSpaceDE w:val="0"/>
        <w:autoSpaceDN w:val="0"/>
        <w:adjustRightInd w:val="0"/>
        <w:spacing w:after="0" w:line="240" w:lineRule="auto"/>
        <w:rPr>
          <w:rFonts w:cstheme="minorHAnsi"/>
          <w:color w:val="000000"/>
          <w:sz w:val="24"/>
          <w:szCs w:val="24"/>
          <w:lang w:val="en-US"/>
        </w:rPr>
      </w:pPr>
    </w:p>
    <w:p w14:paraId="1E7A65BA" w14:textId="77777777" w:rsidR="000E053D" w:rsidRPr="00CD6FA8" w:rsidRDefault="000E053D" w:rsidP="000E053D">
      <w:pPr>
        <w:autoSpaceDE w:val="0"/>
        <w:autoSpaceDN w:val="0"/>
        <w:adjustRightInd w:val="0"/>
        <w:spacing w:after="0" w:line="240" w:lineRule="auto"/>
        <w:rPr>
          <w:rFonts w:cstheme="minorHAnsi"/>
          <w:color w:val="000000"/>
          <w:sz w:val="24"/>
          <w:szCs w:val="24"/>
          <w:lang w:val="en-US"/>
        </w:rPr>
      </w:pPr>
    </w:p>
    <w:p w14:paraId="70649F5F" w14:textId="40044FA2" w:rsidR="000E053D" w:rsidRPr="00255A58" w:rsidRDefault="000E053D" w:rsidP="000E053D">
      <w:pPr>
        <w:autoSpaceDE w:val="0"/>
        <w:autoSpaceDN w:val="0"/>
        <w:adjustRightInd w:val="0"/>
        <w:spacing w:after="0" w:line="240" w:lineRule="auto"/>
        <w:rPr>
          <w:rFonts w:cstheme="minorHAnsi"/>
          <w:b/>
          <w:color w:val="000000"/>
          <w:sz w:val="24"/>
          <w:szCs w:val="24"/>
          <w:lang w:val="sv-FI"/>
        </w:rPr>
      </w:pPr>
      <w:r w:rsidRPr="00255A58">
        <w:rPr>
          <w:rFonts w:cstheme="minorHAnsi"/>
          <w:b/>
          <w:color w:val="000000"/>
          <w:sz w:val="24"/>
          <w:szCs w:val="24"/>
          <w:lang w:val="sv-FI"/>
        </w:rPr>
        <w:t>Innehållsförteckning</w:t>
      </w:r>
    </w:p>
    <w:p w14:paraId="57C6602E" w14:textId="5F42F778"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13D126E5" w14:textId="77777777"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59CDE0D4" w14:textId="77777777"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4A37035A" w14:textId="77777777"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3B886179" w14:textId="667565D0" w:rsidR="000E053D" w:rsidRPr="00255A58" w:rsidRDefault="000E053D" w:rsidP="000E053D">
      <w:pPr>
        <w:autoSpaceDE w:val="0"/>
        <w:autoSpaceDN w:val="0"/>
        <w:adjustRightInd w:val="0"/>
        <w:spacing w:after="0" w:line="240" w:lineRule="auto"/>
        <w:rPr>
          <w:rFonts w:cstheme="minorHAnsi"/>
          <w:b/>
          <w:color w:val="000000"/>
          <w:sz w:val="24"/>
          <w:szCs w:val="24"/>
          <w:lang w:val="sv-FI"/>
        </w:rPr>
      </w:pPr>
      <w:r w:rsidRPr="00255A58">
        <w:rPr>
          <w:rFonts w:cstheme="minorHAnsi"/>
          <w:b/>
          <w:color w:val="000000"/>
          <w:sz w:val="24"/>
          <w:szCs w:val="24"/>
          <w:lang w:val="sv-FI"/>
        </w:rPr>
        <w:t xml:space="preserve">1. </w:t>
      </w:r>
      <w:r w:rsidR="00255A58" w:rsidRPr="00255A58">
        <w:rPr>
          <w:rFonts w:cstheme="minorHAnsi"/>
          <w:b/>
          <w:color w:val="000000"/>
          <w:sz w:val="24"/>
          <w:szCs w:val="24"/>
          <w:lang w:val="sv-FI"/>
        </w:rPr>
        <w:t>Läs detta först</w:t>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t>Si</w:t>
      </w:r>
      <w:r w:rsidR="00255A58">
        <w:rPr>
          <w:rFonts w:cstheme="minorHAnsi"/>
          <w:b/>
          <w:color w:val="000000"/>
          <w:sz w:val="24"/>
          <w:szCs w:val="24"/>
          <w:lang w:val="sv-FI"/>
        </w:rPr>
        <w:t>da</w:t>
      </w:r>
      <w:r w:rsidRPr="00255A58">
        <w:rPr>
          <w:rFonts w:cstheme="minorHAnsi"/>
          <w:b/>
          <w:color w:val="000000"/>
          <w:sz w:val="24"/>
          <w:szCs w:val="24"/>
          <w:lang w:val="sv-FI"/>
        </w:rPr>
        <w:t xml:space="preserve"> </w:t>
      </w:r>
      <w:r w:rsidR="00655B0C">
        <w:rPr>
          <w:rFonts w:cstheme="minorHAnsi"/>
          <w:b/>
          <w:color w:val="000000"/>
          <w:sz w:val="24"/>
          <w:szCs w:val="24"/>
          <w:lang w:val="sv-FI"/>
        </w:rPr>
        <w:t>1</w:t>
      </w:r>
      <w:r w:rsidR="009557F0">
        <w:rPr>
          <w:rFonts w:cstheme="minorHAnsi"/>
          <w:b/>
          <w:color w:val="000000"/>
          <w:sz w:val="24"/>
          <w:szCs w:val="24"/>
          <w:lang w:val="sv-FI"/>
        </w:rPr>
        <w:t>1</w:t>
      </w:r>
    </w:p>
    <w:p w14:paraId="7A102742" w14:textId="6AA58F62"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1.A, B, C, D</w:t>
      </w:r>
      <w:r w:rsidR="004A3E44">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Leveransinnehåll</w:t>
      </w:r>
    </w:p>
    <w:p w14:paraId="58BF1A0B" w14:textId="07643991"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1.F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Saker att notera</w:t>
      </w:r>
    </w:p>
    <w:p w14:paraId="3656F6A2" w14:textId="071525FB"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1.G</w:t>
      </w:r>
      <w:r w:rsidRPr="00255A58">
        <w:rPr>
          <w:rFonts w:cstheme="minorHAnsi"/>
          <w:color w:val="000000"/>
          <w:sz w:val="24"/>
          <w:szCs w:val="24"/>
          <w:lang w:val="sv-FI"/>
        </w:rPr>
        <w:tab/>
        <w:t xml:space="preserve"> </w:t>
      </w:r>
      <w:r w:rsidRPr="00255A58">
        <w:rPr>
          <w:rFonts w:cstheme="minorHAnsi"/>
          <w:color w:val="000000"/>
          <w:sz w:val="24"/>
          <w:szCs w:val="24"/>
          <w:lang w:val="sv-FI"/>
        </w:rPr>
        <w:tab/>
      </w:r>
      <w:r w:rsidR="00255A58" w:rsidRPr="00255A58">
        <w:rPr>
          <w:rFonts w:cstheme="minorHAnsi"/>
          <w:color w:val="000000"/>
          <w:sz w:val="24"/>
          <w:szCs w:val="24"/>
          <w:lang w:val="sv-FI"/>
        </w:rPr>
        <w:t>Säkerhetsavstånd</w:t>
      </w:r>
    </w:p>
    <w:p w14:paraId="41406823"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5EE7E4E6"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014531C3"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5692B006" w14:textId="5501F785" w:rsidR="000E053D" w:rsidRPr="00340193" w:rsidRDefault="000E053D" w:rsidP="000E053D">
      <w:pPr>
        <w:autoSpaceDE w:val="0"/>
        <w:autoSpaceDN w:val="0"/>
        <w:adjustRightInd w:val="0"/>
        <w:spacing w:after="0" w:line="240" w:lineRule="auto"/>
        <w:rPr>
          <w:rFonts w:cstheme="minorHAnsi"/>
          <w:b/>
          <w:color w:val="000000"/>
          <w:sz w:val="24"/>
          <w:szCs w:val="24"/>
          <w:lang w:val="sv-FI"/>
        </w:rPr>
      </w:pPr>
      <w:r w:rsidRPr="00340193">
        <w:rPr>
          <w:rFonts w:cstheme="minorHAnsi"/>
          <w:b/>
          <w:color w:val="000000"/>
          <w:sz w:val="24"/>
          <w:szCs w:val="24"/>
          <w:lang w:val="sv-FI"/>
        </w:rPr>
        <w:t xml:space="preserve">2. </w:t>
      </w:r>
      <w:r w:rsidR="00255A58" w:rsidRPr="00340193">
        <w:rPr>
          <w:rFonts w:cstheme="minorHAnsi"/>
          <w:b/>
          <w:color w:val="000000"/>
          <w:sz w:val="24"/>
          <w:szCs w:val="24"/>
          <w:lang w:val="sv-FI"/>
        </w:rPr>
        <w:t>Installation</w:t>
      </w:r>
      <w:r w:rsidRPr="00340193">
        <w:rPr>
          <w:rFonts w:cstheme="minorHAnsi"/>
          <w:b/>
          <w:color w:val="000000"/>
          <w:sz w:val="24"/>
          <w:szCs w:val="24"/>
          <w:lang w:val="sv-FI"/>
        </w:rPr>
        <w:tab/>
      </w:r>
      <w:r w:rsidRPr="00340193">
        <w:rPr>
          <w:rFonts w:cstheme="minorHAnsi"/>
          <w:b/>
          <w:color w:val="000000"/>
          <w:sz w:val="24"/>
          <w:szCs w:val="24"/>
          <w:lang w:val="sv-FI"/>
        </w:rPr>
        <w:tab/>
      </w:r>
      <w:r w:rsidRPr="00340193">
        <w:rPr>
          <w:rFonts w:cstheme="minorHAnsi"/>
          <w:b/>
          <w:color w:val="000000"/>
          <w:sz w:val="24"/>
          <w:szCs w:val="24"/>
          <w:lang w:val="sv-FI"/>
        </w:rPr>
        <w:tab/>
      </w:r>
      <w:r w:rsidRPr="00340193">
        <w:rPr>
          <w:rFonts w:cstheme="minorHAnsi"/>
          <w:b/>
          <w:color w:val="000000"/>
          <w:sz w:val="24"/>
          <w:szCs w:val="24"/>
          <w:lang w:val="sv-FI"/>
        </w:rPr>
        <w:tab/>
      </w:r>
      <w:r w:rsidRPr="00340193">
        <w:rPr>
          <w:rFonts w:cstheme="minorHAnsi"/>
          <w:b/>
          <w:color w:val="000000"/>
          <w:sz w:val="24"/>
          <w:szCs w:val="24"/>
          <w:lang w:val="sv-FI"/>
        </w:rPr>
        <w:tab/>
        <w:t>Si</w:t>
      </w:r>
      <w:r w:rsidR="00255A58" w:rsidRPr="00340193">
        <w:rPr>
          <w:rFonts w:cstheme="minorHAnsi"/>
          <w:b/>
          <w:color w:val="000000"/>
          <w:sz w:val="24"/>
          <w:szCs w:val="24"/>
          <w:lang w:val="sv-FI"/>
        </w:rPr>
        <w:t>da</w:t>
      </w:r>
      <w:r w:rsidRPr="00340193">
        <w:rPr>
          <w:rFonts w:cstheme="minorHAnsi"/>
          <w:b/>
          <w:color w:val="000000"/>
          <w:sz w:val="24"/>
          <w:szCs w:val="24"/>
          <w:lang w:val="sv-FI"/>
        </w:rPr>
        <w:t xml:space="preserve"> </w:t>
      </w:r>
      <w:r w:rsidR="00830779">
        <w:rPr>
          <w:rFonts w:cstheme="minorHAnsi"/>
          <w:b/>
          <w:color w:val="000000"/>
          <w:sz w:val="24"/>
          <w:szCs w:val="24"/>
          <w:lang w:val="sv-FI"/>
        </w:rPr>
        <w:t>1</w:t>
      </w:r>
      <w:r w:rsidR="009557F0">
        <w:rPr>
          <w:rFonts w:cstheme="minorHAnsi"/>
          <w:b/>
          <w:color w:val="000000"/>
          <w:sz w:val="24"/>
          <w:szCs w:val="24"/>
          <w:lang w:val="sv-FI"/>
        </w:rPr>
        <w:t>3</w:t>
      </w:r>
    </w:p>
    <w:p w14:paraId="5477BA22" w14:textId="0EDF5617"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2.A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Installationsplattform</w:t>
      </w:r>
    </w:p>
    <w:p w14:paraId="3A02111A" w14:textId="7C56EFE1" w:rsidR="00255A58"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2.B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Använda</w:t>
      </w:r>
    </w:p>
    <w:p w14:paraId="1A561541" w14:textId="60597826"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2.C </w:t>
      </w:r>
      <w:r w:rsidRPr="00255A58">
        <w:rPr>
          <w:rFonts w:cstheme="minorHAnsi"/>
          <w:color w:val="000000"/>
          <w:sz w:val="24"/>
          <w:szCs w:val="24"/>
          <w:lang w:val="sv-FI"/>
        </w:rPr>
        <w:tab/>
      </w:r>
      <w:r w:rsidRPr="00255A58">
        <w:rPr>
          <w:rFonts w:cstheme="minorHAnsi"/>
          <w:color w:val="000000"/>
          <w:sz w:val="24"/>
          <w:szCs w:val="24"/>
          <w:lang w:val="sv-FI"/>
        </w:rPr>
        <w:tab/>
      </w:r>
      <w:r w:rsidR="00255A58">
        <w:rPr>
          <w:rFonts w:cstheme="minorHAnsi"/>
          <w:color w:val="000000"/>
          <w:sz w:val="24"/>
          <w:szCs w:val="24"/>
          <w:lang w:val="sv-FI"/>
        </w:rPr>
        <w:t>E</w:t>
      </w:r>
      <w:r w:rsidR="00255A58" w:rsidRPr="00255A58">
        <w:rPr>
          <w:rFonts w:cstheme="minorHAnsi"/>
          <w:color w:val="000000"/>
          <w:sz w:val="24"/>
          <w:szCs w:val="24"/>
          <w:lang w:val="sv-FI"/>
        </w:rPr>
        <w:t>fter användning</w:t>
      </w:r>
    </w:p>
    <w:p w14:paraId="737A2857"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306A879E"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01E1958A" w14:textId="648CA7EE" w:rsidR="000E053D" w:rsidRPr="00255A58" w:rsidRDefault="000E053D" w:rsidP="000E053D">
      <w:pPr>
        <w:autoSpaceDE w:val="0"/>
        <w:autoSpaceDN w:val="0"/>
        <w:adjustRightInd w:val="0"/>
        <w:spacing w:after="0" w:line="240" w:lineRule="auto"/>
        <w:rPr>
          <w:rFonts w:cstheme="minorHAnsi"/>
          <w:b/>
          <w:color w:val="000000"/>
          <w:sz w:val="24"/>
          <w:szCs w:val="24"/>
          <w:lang w:val="sv-FI"/>
        </w:rPr>
      </w:pPr>
      <w:r w:rsidRPr="00255A58">
        <w:rPr>
          <w:rFonts w:cstheme="minorHAnsi"/>
          <w:b/>
          <w:color w:val="000000"/>
          <w:sz w:val="24"/>
          <w:szCs w:val="24"/>
          <w:lang w:val="sv-FI"/>
        </w:rPr>
        <w:t xml:space="preserve">3. </w:t>
      </w:r>
      <w:r w:rsidR="00255A58" w:rsidRPr="00255A58">
        <w:rPr>
          <w:rFonts w:cstheme="minorHAnsi"/>
          <w:b/>
          <w:color w:val="000000"/>
          <w:sz w:val="24"/>
          <w:szCs w:val="24"/>
          <w:lang w:val="sv-FI"/>
        </w:rPr>
        <w:t>Produktvård</w:t>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t>Si</w:t>
      </w:r>
      <w:r w:rsidR="00255A58">
        <w:rPr>
          <w:rFonts w:cstheme="minorHAnsi"/>
          <w:b/>
          <w:color w:val="000000"/>
          <w:sz w:val="24"/>
          <w:szCs w:val="24"/>
          <w:lang w:val="sv-FI"/>
        </w:rPr>
        <w:t>da</w:t>
      </w:r>
      <w:r w:rsidRPr="00255A58">
        <w:rPr>
          <w:rFonts w:cstheme="minorHAnsi"/>
          <w:b/>
          <w:color w:val="000000"/>
          <w:sz w:val="24"/>
          <w:szCs w:val="24"/>
          <w:lang w:val="sv-FI"/>
        </w:rPr>
        <w:t xml:space="preserve"> 1</w:t>
      </w:r>
      <w:r w:rsidR="009557F0">
        <w:rPr>
          <w:rFonts w:cstheme="minorHAnsi"/>
          <w:b/>
          <w:color w:val="000000"/>
          <w:sz w:val="24"/>
          <w:szCs w:val="24"/>
          <w:lang w:val="sv-FI"/>
        </w:rPr>
        <w:t>3</w:t>
      </w:r>
    </w:p>
    <w:p w14:paraId="46327A24" w14:textId="4BE20CDD"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3.A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Rening</w:t>
      </w:r>
    </w:p>
    <w:p w14:paraId="19849AF6" w14:textId="48628112"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3.B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Tillståndsövervakning</w:t>
      </w:r>
    </w:p>
    <w:p w14:paraId="0F399EB8" w14:textId="5E32BFC6"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3.C</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Lagring</w:t>
      </w:r>
    </w:p>
    <w:p w14:paraId="308ABA08"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550F9FCB" w14:textId="120A6EA6" w:rsidR="000E053D" w:rsidRPr="00EA06FF" w:rsidRDefault="000E053D" w:rsidP="000E053D">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4. </w:t>
      </w:r>
      <w:r>
        <w:rPr>
          <w:rFonts w:cstheme="minorHAnsi"/>
          <w:b/>
          <w:color w:val="000000"/>
          <w:sz w:val="24"/>
          <w:szCs w:val="24"/>
        </w:rPr>
        <w:t>Takuu ja tekniset tiedot</w:t>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t>Si</w:t>
      </w:r>
      <w:r w:rsidR="00255A58">
        <w:rPr>
          <w:rFonts w:cstheme="minorHAnsi"/>
          <w:b/>
          <w:color w:val="000000"/>
          <w:sz w:val="24"/>
          <w:szCs w:val="24"/>
        </w:rPr>
        <w:t>da</w:t>
      </w:r>
      <w:r>
        <w:rPr>
          <w:rFonts w:cstheme="minorHAnsi"/>
          <w:b/>
          <w:color w:val="000000"/>
          <w:sz w:val="24"/>
          <w:szCs w:val="24"/>
        </w:rPr>
        <w:t xml:space="preserve"> 1</w:t>
      </w:r>
      <w:r w:rsidR="009557F0">
        <w:rPr>
          <w:rFonts w:cstheme="minorHAnsi"/>
          <w:b/>
          <w:color w:val="000000"/>
          <w:sz w:val="24"/>
          <w:szCs w:val="24"/>
        </w:rPr>
        <w:t>3</w:t>
      </w:r>
    </w:p>
    <w:p w14:paraId="5372153F" w14:textId="46E6243D" w:rsidR="000E053D" w:rsidRDefault="000E053D" w:rsidP="000E053D">
      <w:pPr>
        <w:autoSpaceDE w:val="0"/>
        <w:autoSpaceDN w:val="0"/>
        <w:adjustRightInd w:val="0"/>
        <w:spacing w:after="0" w:line="240" w:lineRule="auto"/>
        <w:rPr>
          <w:rFonts w:cstheme="minorHAnsi"/>
          <w:color w:val="000000"/>
          <w:sz w:val="24"/>
          <w:szCs w:val="24"/>
        </w:rPr>
      </w:pPr>
      <w:r>
        <w:rPr>
          <w:rFonts w:cstheme="minorHAnsi"/>
          <w:color w:val="000000"/>
          <w:sz w:val="24"/>
          <w:szCs w:val="24"/>
        </w:rPr>
        <w:t>4.A</w:t>
      </w:r>
      <w:r w:rsidRPr="00011906">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00255A58" w:rsidRPr="00255A58">
        <w:rPr>
          <w:rFonts w:cstheme="minorHAnsi"/>
          <w:color w:val="000000"/>
          <w:sz w:val="24"/>
          <w:szCs w:val="24"/>
        </w:rPr>
        <w:t>Garanti</w:t>
      </w:r>
    </w:p>
    <w:p w14:paraId="446C6654" w14:textId="20B7DD19" w:rsidR="00D5234B" w:rsidRPr="00011906" w:rsidRDefault="00D5234B" w:rsidP="000E053D">
      <w:pPr>
        <w:autoSpaceDE w:val="0"/>
        <w:autoSpaceDN w:val="0"/>
        <w:adjustRightInd w:val="0"/>
        <w:spacing w:after="0" w:line="240" w:lineRule="auto"/>
        <w:rPr>
          <w:rFonts w:cstheme="minorHAnsi"/>
          <w:color w:val="000000"/>
          <w:sz w:val="24"/>
          <w:szCs w:val="24"/>
        </w:rPr>
      </w:pPr>
      <w:r>
        <w:rPr>
          <w:rFonts w:cstheme="minorHAnsi"/>
          <w:color w:val="000000"/>
          <w:sz w:val="24"/>
          <w:szCs w:val="24"/>
        </w:rPr>
        <w:t>4.B</w:t>
      </w:r>
      <w:r>
        <w:rPr>
          <w:rFonts w:cstheme="minorHAnsi"/>
          <w:color w:val="000000"/>
          <w:sz w:val="24"/>
          <w:szCs w:val="24"/>
        </w:rPr>
        <w:tab/>
      </w:r>
      <w:r>
        <w:rPr>
          <w:rFonts w:cstheme="minorHAnsi"/>
          <w:color w:val="000000"/>
          <w:sz w:val="24"/>
          <w:szCs w:val="24"/>
        </w:rPr>
        <w:tab/>
        <w:t>Tilverkare/ importerare</w:t>
      </w:r>
    </w:p>
    <w:p w14:paraId="5AA5FE4F" w14:textId="060920B0" w:rsidR="000E053D" w:rsidRPr="00011906" w:rsidRDefault="000E053D" w:rsidP="000E053D">
      <w:pPr>
        <w:autoSpaceDE w:val="0"/>
        <w:autoSpaceDN w:val="0"/>
        <w:adjustRightInd w:val="0"/>
        <w:spacing w:after="0" w:line="240" w:lineRule="auto"/>
        <w:rPr>
          <w:rFonts w:cstheme="minorHAnsi"/>
          <w:color w:val="000000"/>
          <w:sz w:val="24"/>
          <w:szCs w:val="24"/>
        </w:rPr>
      </w:pPr>
      <w:r>
        <w:rPr>
          <w:rFonts w:cstheme="minorHAnsi"/>
          <w:color w:val="000000"/>
          <w:sz w:val="24"/>
          <w:szCs w:val="24"/>
        </w:rPr>
        <w:tab/>
      </w:r>
      <w:r>
        <w:rPr>
          <w:rFonts w:cstheme="minorHAnsi"/>
          <w:color w:val="000000"/>
          <w:sz w:val="24"/>
          <w:szCs w:val="24"/>
        </w:rPr>
        <w:tab/>
      </w:r>
    </w:p>
    <w:p w14:paraId="2D19F02C" w14:textId="77777777" w:rsidR="000E053D" w:rsidRPr="002645B8" w:rsidRDefault="000E053D" w:rsidP="000E053D">
      <w:pPr>
        <w:autoSpaceDE w:val="0"/>
        <w:autoSpaceDN w:val="0"/>
        <w:adjustRightInd w:val="0"/>
        <w:spacing w:after="0" w:line="240" w:lineRule="auto"/>
        <w:rPr>
          <w:rFonts w:cstheme="minorHAnsi"/>
          <w:color w:val="000000"/>
          <w:sz w:val="24"/>
          <w:szCs w:val="24"/>
        </w:rPr>
      </w:pPr>
    </w:p>
    <w:p w14:paraId="571F88CC" w14:textId="77777777" w:rsidR="000E053D" w:rsidRPr="00EA06FF" w:rsidRDefault="000E053D" w:rsidP="000E053D">
      <w:pPr>
        <w:autoSpaceDE w:val="0"/>
        <w:autoSpaceDN w:val="0"/>
        <w:adjustRightInd w:val="0"/>
        <w:spacing w:after="0" w:line="240" w:lineRule="auto"/>
        <w:rPr>
          <w:rFonts w:cstheme="minorHAnsi"/>
          <w:b/>
          <w:color w:val="000000"/>
          <w:sz w:val="24"/>
          <w:szCs w:val="24"/>
        </w:rPr>
      </w:pPr>
    </w:p>
    <w:p w14:paraId="13B23B10" w14:textId="77777777" w:rsidR="000E053D" w:rsidRDefault="000E053D" w:rsidP="000E053D">
      <w:pPr>
        <w:autoSpaceDE w:val="0"/>
        <w:autoSpaceDN w:val="0"/>
        <w:adjustRightInd w:val="0"/>
        <w:spacing w:after="0" w:line="240" w:lineRule="auto"/>
        <w:rPr>
          <w:rFonts w:cstheme="minorHAnsi"/>
          <w:color w:val="000000"/>
          <w:sz w:val="24"/>
          <w:szCs w:val="24"/>
        </w:rPr>
      </w:pPr>
    </w:p>
    <w:p w14:paraId="24DFDAAB" w14:textId="77777777" w:rsidR="000E053D" w:rsidRPr="000E053D" w:rsidRDefault="000E053D" w:rsidP="00811FA4">
      <w:pPr>
        <w:autoSpaceDE w:val="0"/>
        <w:autoSpaceDN w:val="0"/>
        <w:adjustRightInd w:val="0"/>
        <w:spacing w:after="0" w:line="240" w:lineRule="auto"/>
        <w:rPr>
          <w:rFonts w:cstheme="minorHAnsi"/>
          <w:b/>
          <w:color w:val="000000"/>
          <w:sz w:val="32"/>
          <w:szCs w:val="32"/>
        </w:rPr>
      </w:pPr>
    </w:p>
    <w:p w14:paraId="30307F21"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4F89F1C0"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45C63A04"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60AC7B40"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5401313F"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1E2AEA71" w14:textId="77777777" w:rsidR="00812BC9" w:rsidRPr="000E053D" w:rsidRDefault="00812BC9" w:rsidP="004E407B">
      <w:pPr>
        <w:autoSpaceDE w:val="0"/>
        <w:autoSpaceDN w:val="0"/>
        <w:adjustRightInd w:val="0"/>
        <w:spacing w:after="0" w:line="240" w:lineRule="auto"/>
        <w:jc w:val="both"/>
        <w:rPr>
          <w:rFonts w:cstheme="minorHAnsi"/>
          <w:color w:val="000000"/>
        </w:rPr>
      </w:pPr>
    </w:p>
    <w:p w14:paraId="1E2AEA72" w14:textId="77777777" w:rsidR="00812BC9" w:rsidRPr="000E053D" w:rsidRDefault="00812BC9" w:rsidP="00E755E6">
      <w:pPr>
        <w:autoSpaceDE w:val="0"/>
        <w:autoSpaceDN w:val="0"/>
        <w:adjustRightInd w:val="0"/>
        <w:spacing w:after="0" w:line="240" w:lineRule="auto"/>
        <w:rPr>
          <w:rFonts w:cstheme="minorHAnsi"/>
          <w:color w:val="000000"/>
        </w:rPr>
      </w:pPr>
    </w:p>
    <w:p w14:paraId="1E2AEA74" w14:textId="30ED3802" w:rsidR="00E755E6" w:rsidRPr="00340193" w:rsidRDefault="00011906" w:rsidP="00352EC4">
      <w:pPr>
        <w:rPr>
          <w:rFonts w:cstheme="minorHAnsi"/>
          <w:b/>
          <w:bCs/>
          <w:color w:val="000000"/>
          <w:sz w:val="28"/>
          <w:szCs w:val="28"/>
        </w:rPr>
      </w:pPr>
      <w:r w:rsidRPr="000E053D">
        <w:rPr>
          <w:rFonts w:cstheme="minorHAnsi"/>
          <w:color w:val="000000"/>
        </w:rPr>
        <w:br w:type="page"/>
      </w:r>
      <w:r w:rsidR="00E755E6" w:rsidRPr="00340193">
        <w:rPr>
          <w:rFonts w:cstheme="minorHAnsi"/>
          <w:b/>
          <w:bCs/>
          <w:color w:val="000000"/>
          <w:sz w:val="28"/>
          <w:szCs w:val="28"/>
        </w:rPr>
        <w:lastRenderedPageBreak/>
        <w:t>1.</w:t>
      </w:r>
      <w:r w:rsidR="00E755E6" w:rsidRPr="00340193">
        <w:rPr>
          <w:rFonts w:cstheme="minorHAnsi"/>
          <w:b/>
          <w:bCs/>
          <w:color w:val="000000"/>
        </w:rPr>
        <w:t xml:space="preserve"> </w:t>
      </w:r>
      <w:r w:rsidR="000E4E31" w:rsidRPr="00340193">
        <w:rPr>
          <w:rFonts w:cstheme="minorHAnsi"/>
          <w:b/>
          <w:bCs/>
          <w:color w:val="000000"/>
          <w:sz w:val="28"/>
          <w:szCs w:val="28"/>
        </w:rPr>
        <w:t>Lue tämä ensin</w:t>
      </w:r>
    </w:p>
    <w:p w14:paraId="1E2AEA75" w14:textId="71AF9966" w:rsidR="00021987" w:rsidRPr="00340193" w:rsidRDefault="001C69C4" w:rsidP="00E755E6">
      <w:pPr>
        <w:autoSpaceDE w:val="0"/>
        <w:autoSpaceDN w:val="0"/>
        <w:adjustRightInd w:val="0"/>
        <w:spacing w:after="0" w:line="240" w:lineRule="auto"/>
        <w:rPr>
          <w:rFonts w:cstheme="minorHAnsi"/>
          <w:color w:val="000000"/>
        </w:rPr>
      </w:pPr>
      <w:r w:rsidRPr="00286123">
        <w:rPr>
          <w:rFonts w:cstheme="minorHAnsi"/>
          <w:b/>
          <w:bCs/>
          <w:color w:val="000000"/>
          <w:u w:val="single"/>
        </w:rPr>
        <w:t>HUOM: Poista kaikki pakkausmateriaalit, pahvit, muovit, teipit</w:t>
      </w:r>
      <w:r w:rsidR="00286123" w:rsidRPr="00286123">
        <w:rPr>
          <w:rFonts w:cstheme="minorHAnsi"/>
          <w:b/>
          <w:bCs/>
          <w:color w:val="000000"/>
          <w:u w:val="single"/>
        </w:rPr>
        <w:t>. Lämmetessään ne saattava</w:t>
      </w:r>
      <w:r w:rsidR="003D2512">
        <w:rPr>
          <w:rFonts w:cstheme="minorHAnsi"/>
          <w:b/>
          <w:bCs/>
          <w:color w:val="000000"/>
          <w:u w:val="single"/>
        </w:rPr>
        <w:t>t</w:t>
      </w:r>
      <w:r w:rsidR="00286123" w:rsidRPr="00286123">
        <w:rPr>
          <w:rFonts w:cstheme="minorHAnsi"/>
          <w:b/>
          <w:bCs/>
          <w:color w:val="000000"/>
          <w:u w:val="single"/>
        </w:rPr>
        <w:t xml:space="preserve"> sulaa kuumille pinnoille</w:t>
      </w:r>
      <w:r w:rsidR="00286123">
        <w:rPr>
          <w:rFonts w:cstheme="minorHAnsi"/>
          <w:color w:val="000000"/>
        </w:rPr>
        <w:t>.</w:t>
      </w:r>
    </w:p>
    <w:p w14:paraId="4FCC67DC" w14:textId="49C9D286" w:rsidR="009D558E" w:rsidRPr="00D714CA" w:rsidRDefault="00E755E6" w:rsidP="00E755E6">
      <w:pPr>
        <w:autoSpaceDE w:val="0"/>
        <w:autoSpaceDN w:val="0"/>
        <w:adjustRightInd w:val="0"/>
        <w:spacing w:after="0" w:line="240" w:lineRule="auto"/>
        <w:rPr>
          <w:rFonts w:cstheme="minorHAnsi"/>
          <w:color w:val="000000"/>
          <w:sz w:val="24"/>
          <w:szCs w:val="24"/>
        </w:rPr>
      </w:pPr>
      <w:r w:rsidRPr="00EC6163">
        <w:rPr>
          <w:rFonts w:cstheme="minorHAnsi"/>
          <w:color w:val="000000"/>
          <w:sz w:val="24"/>
          <w:szCs w:val="24"/>
        </w:rPr>
        <w:t>Tarkista</w:t>
      </w:r>
      <w:r w:rsidR="00C850D7" w:rsidRPr="00EC6163">
        <w:rPr>
          <w:rFonts w:cstheme="minorHAnsi"/>
          <w:color w:val="000000"/>
          <w:sz w:val="24"/>
          <w:szCs w:val="24"/>
        </w:rPr>
        <w:t>, että pakkauksessa on kaikki toimitussisällössä luetellut osat</w:t>
      </w:r>
      <w:r w:rsidRPr="00EC6163">
        <w:rPr>
          <w:rFonts w:cstheme="minorHAnsi"/>
          <w:color w:val="000000"/>
          <w:sz w:val="24"/>
          <w:szCs w:val="24"/>
        </w:rPr>
        <w:t xml:space="preserve"> </w:t>
      </w:r>
      <w:r w:rsidR="00C850D7" w:rsidRPr="00EC6163">
        <w:rPr>
          <w:rFonts w:cstheme="minorHAnsi"/>
          <w:color w:val="000000"/>
          <w:sz w:val="24"/>
          <w:szCs w:val="24"/>
        </w:rPr>
        <w:t>ja ne ovat</w:t>
      </w:r>
      <w:r w:rsidRPr="00EC6163">
        <w:rPr>
          <w:rFonts w:cstheme="minorHAnsi"/>
          <w:color w:val="000000"/>
          <w:sz w:val="24"/>
          <w:szCs w:val="24"/>
        </w:rPr>
        <w:t xml:space="preserve"> kunnossa</w:t>
      </w:r>
    </w:p>
    <w:p w14:paraId="0065AA90" w14:textId="77777777" w:rsidR="00B0257D" w:rsidRDefault="00B0257D" w:rsidP="00E755E6">
      <w:pPr>
        <w:autoSpaceDE w:val="0"/>
        <w:autoSpaceDN w:val="0"/>
        <w:adjustRightInd w:val="0"/>
        <w:spacing w:after="0" w:line="240" w:lineRule="auto"/>
        <w:rPr>
          <w:rFonts w:cstheme="minorHAnsi"/>
          <w:b/>
          <w:bCs/>
          <w:color w:val="000000"/>
          <w:sz w:val="24"/>
          <w:szCs w:val="24"/>
        </w:rPr>
      </w:pPr>
    </w:p>
    <w:p w14:paraId="54580AC4" w14:textId="35FC4E7B" w:rsidR="00B0257D" w:rsidRPr="00EC6163" w:rsidRDefault="00B0257D" w:rsidP="00B0257D">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1.</w:t>
      </w:r>
      <w:r w:rsidR="004A3E44">
        <w:rPr>
          <w:rFonts w:cstheme="minorHAnsi"/>
          <w:b/>
          <w:bCs/>
          <w:color w:val="000000"/>
          <w:sz w:val="24"/>
          <w:szCs w:val="24"/>
        </w:rPr>
        <w:t>A</w:t>
      </w:r>
      <w:r w:rsidRPr="00EC6163">
        <w:rPr>
          <w:rFonts w:cstheme="minorHAnsi"/>
          <w:b/>
          <w:bCs/>
          <w:color w:val="000000"/>
          <w:sz w:val="24"/>
          <w:szCs w:val="24"/>
        </w:rPr>
        <w:t xml:space="preserve"> Toimitussisältö</w:t>
      </w:r>
      <w:r>
        <w:rPr>
          <w:rFonts w:cstheme="minorHAnsi"/>
          <w:b/>
          <w:bCs/>
          <w:color w:val="000000"/>
          <w:sz w:val="24"/>
          <w:szCs w:val="24"/>
        </w:rPr>
        <w:t xml:space="preserve"> kamina </w:t>
      </w:r>
      <w:r w:rsidR="00DA70C8">
        <w:rPr>
          <w:rFonts w:cstheme="minorHAnsi"/>
          <w:b/>
          <w:bCs/>
          <w:color w:val="000000"/>
          <w:sz w:val="24"/>
          <w:szCs w:val="24"/>
        </w:rPr>
        <w:t>EXP 2.0</w:t>
      </w:r>
      <w:r w:rsidR="00AA1B6E">
        <w:rPr>
          <w:rFonts w:cstheme="minorHAnsi"/>
          <w:color w:val="000000"/>
          <w:sz w:val="24"/>
          <w:szCs w:val="24"/>
        </w:rPr>
        <w:t xml:space="preserve"> </w:t>
      </w:r>
    </w:p>
    <w:tbl>
      <w:tblPr>
        <w:tblStyle w:val="TaulukkoRuudukko"/>
        <w:tblW w:w="0" w:type="auto"/>
        <w:tblLook w:val="04A0" w:firstRow="1" w:lastRow="0" w:firstColumn="1" w:lastColumn="0" w:noHBand="0" w:noVBand="1"/>
      </w:tblPr>
      <w:tblGrid>
        <w:gridCol w:w="4709"/>
        <w:gridCol w:w="815"/>
        <w:gridCol w:w="3492"/>
      </w:tblGrid>
      <w:tr w:rsidR="00B0257D" w14:paraId="18FA75CD" w14:textId="77777777">
        <w:trPr>
          <w:trHeight w:val="1755"/>
        </w:trPr>
        <w:tc>
          <w:tcPr>
            <w:tcW w:w="4709" w:type="dxa"/>
          </w:tcPr>
          <w:p w14:paraId="50A1D978" w14:textId="1ED70908" w:rsidR="00B0257D" w:rsidRDefault="00B0257D">
            <w:pPr>
              <w:autoSpaceDE w:val="0"/>
              <w:autoSpaceDN w:val="0"/>
              <w:adjustRightInd w:val="0"/>
              <w:rPr>
                <w:rFonts w:cstheme="minorHAnsi"/>
                <w:color w:val="000000"/>
                <w:sz w:val="24"/>
                <w:szCs w:val="24"/>
              </w:rPr>
            </w:pPr>
            <w:r>
              <w:rPr>
                <w:rFonts w:cstheme="minorHAnsi"/>
                <w:color w:val="000000"/>
                <w:sz w:val="24"/>
                <w:szCs w:val="24"/>
              </w:rPr>
              <w:t>Kamina</w:t>
            </w:r>
            <w:r w:rsidR="00C12851">
              <w:rPr>
                <w:rFonts w:cstheme="minorHAnsi"/>
                <w:color w:val="000000"/>
                <w:sz w:val="24"/>
                <w:szCs w:val="24"/>
              </w:rPr>
              <w:t xml:space="preserve"> lasiluukulla</w:t>
            </w:r>
          </w:p>
          <w:p w14:paraId="6C20A962" w14:textId="7B8F7515" w:rsidR="00B0257D" w:rsidRPr="00EC6163" w:rsidRDefault="00B0257D">
            <w:pPr>
              <w:autoSpaceDE w:val="0"/>
              <w:autoSpaceDN w:val="0"/>
              <w:adjustRightInd w:val="0"/>
              <w:rPr>
                <w:rFonts w:cstheme="minorHAnsi"/>
                <w:color w:val="000000"/>
                <w:sz w:val="24"/>
                <w:szCs w:val="24"/>
              </w:rPr>
            </w:pPr>
            <w:r>
              <w:rPr>
                <w:rFonts w:cstheme="minorHAnsi"/>
                <w:color w:val="000000"/>
                <w:sz w:val="24"/>
                <w:szCs w:val="24"/>
              </w:rPr>
              <w:t>Tuhkaluukku</w:t>
            </w:r>
            <w:r w:rsidR="00B3076E">
              <w:rPr>
                <w:rFonts w:cstheme="minorHAnsi"/>
                <w:color w:val="000000"/>
                <w:sz w:val="24"/>
                <w:szCs w:val="24"/>
              </w:rPr>
              <w:t xml:space="preserve"> ja arina</w:t>
            </w:r>
            <w:r>
              <w:rPr>
                <w:rFonts w:cstheme="minorHAnsi"/>
                <w:color w:val="000000"/>
                <w:sz w:val="24"/>
                <w:szCs w:val="24"/>
              </w:rPr>
              <w:t>, kaminassa paikallaan</w:t>
            </w:r>
          </w:p>
          <w:p w14:paraId="3C0EF7CF" w14:textId="3BA51200" w:rsidR="00B0257D" w:rsidRDefault="00B0257D">
            <w:pPr>
              <w:autoSpaceDE w:val="0"/>
              <w:autoSpaceDN w:val="0"/>
              <w:adjustRightInd w:val="0"/>
              <w:rPr>
                <w:rFonts w:cstheme="minorHAnsi"/>
                <w:color w:val="000000"/>
                <w:sz w:val="24"/>
                <w:szCs w:val="24"/>
              </w:rPr>
            </w:pPr>
            <w:r>
              <w:rPr>
                <w:rFonts w:cstheme="minorHAnsi"/>
                <w:color w:val="000000"/>
                <w:sz w:val="24"/>
                <w:szCs w:val="24"/>
              </w:rPr>
              <w:t>Eristämätön piippu</w:t>
            </w:r>
            <w:r w:rsidR="00BD74AE">
              <w:rPr>
                <w:rFonts w:cstheme="minorHAnsi"/>
                <w:color w:val="000000"/>
                <w:sz w:val="24"/>
                <w:szCs w:val="24"/>
              </w:rPr>
              <w:t xml:space="preserve"> </w:t>
            </w:r>
            <m:oMath>
              <m:r>
                <m:rPr>
                  <m:sty m:val="p"/>
                </m:rPr>
                <w:rPr>
                  <w:rFonts w:ascii="Cambria Math" w:hAnsi="Cambria Math" w:cstheme="minorHAnsi"/>
                  <w:color w:val="000000"/>
                  <w:sz w:val="24"/>
                  <w:szCs w:val="24"/>
                </w:rPr>
                <m:t>∅9</m:t>
              </m:r>
            </m:oMath>
            <w:r w:rsidR="00BD74AE">
              <w:rPr>
                <w:rFonts w:cstheme="minorHAnsi"/>
                <w:color w:val="000000"/>
                <w:sz w:val="24"/>
                <w:szCs w:val="24"/>
              </w:rPr>
              <w:t>0mm</w:t>
            </w:r>
            <w:r w:rsidR="00447CEA">
              <w:rPr>
                <w:rFonts w:cstheme="minorHAnsi"/>
                <w:color w:val="000000"/>
                <w:sz w:val="24"/>
                <w:szCs w:val="24"/>
              </w:rPr>
              <w:t xml:space="preserve"> ( </w:t>
            </w:r>
            <m:oMath>
              <m:r>
                <w:rPr>
                  <w:rFonts w:ascii="Cambria Math" w:hAnsi="Cambria Math" w:cstheme="minorHAnsi"/>
                  <w:color w:val="000000"/>
                  <w:sz w:val="24"/>
                  <w:szCs w:val="24"/>
                </w:rPr>
                <m:t>410</m:t>
              </m:r>
            </m:oMath>
            <w:r w:rsidR="00447CEA">
              <w:rPr>
                <w:rFonts w:cstheme="minorHAnsi"/>
                <w:color w:val="000000"/>
                <w:sz w:val="24"/>
                <w:szCs w:val="24"/>
              </w:rPr>
              <w:t xml:space="preserve">mm) </w:t>
            </w:r>
          </w:p>
          <w:p w14:paraId="7747E4ED" w14:textId="1890FD66" w:rsidR="00B0257D" w:rsidRDefault="00B0257D">
            <w:pPr>
              <w:autoSpaceDE w:val="0"/>
              <w:autoSpaceDN w:val="0"/>
              <w:adjustRightInd w:val="0"/>
              <w:rPr>
                <w:rFonts w:cstheme="minorHAnsi"/>
                <w:color w:val="000000"/>
                <w:sz w:val="24"/>
                <w:szCs w:val="24"/>
              </w:rPr>
            </w:pPr>
            <w:r>
              <w:rPr>
                <w:rFonts w:cstheme="minorHAnsi"/>
                <w:color w:val="000000"/>
                <w:sz w:val="24"/>
                <w:szCs w:val="24"/>
              </w:rPr>
              <w:t>Sadehattu</w:t>
            </w:r>
            <w:r w:rsidR="00BD74AE">
              <w:rPr>
                <w:rFonts w:cstheme="minorHAnsi"/>
                <w:color w:val="000000"/>
                <w:sz w:val="24"/>
                <w:szCs w:val="24"/>
              </w:rPr>
              <w:t xml:space="preserve"> </w:t>
            </w:r>
            <m:oMath>
              <m:r>
                <m:rPr>
                  <m:sty m:val="p"/>
                </m:rPr>
                <w:rPr>
                  <w:rFonts w:ascii="Cambria Math" w:hAnsi="Cambria Math" w:cstheme="minorHAnsi"/>
                  <w:color w:val="000000"/>
                  <w:sz w:val="24"/>
                  <w:szCs w:val="24"/>
                </w:rPr>
                <m:t>∅9</m:t>
              </m:r>
            </m:oMath>
            <w:r w:rsidR="00BD74AE">
              <w:rPr>
                <w:rFonts w:cstheme="minorHAnsi"/>
                <w:color w:val="000000"/>
                <w:sz w:val="24"/>
                <w:szCs w:val="24"/>
              </w:rPr>
              <w:t>0mm</w:t>
            </w:r>
            <w:r w:rsidR="00447CEA">
              <w:rPr>
                <w:rFonts w:cstheme="minorHAnsi"/>
                <w:color w:val="000000"/>
                <w:sz w:val="24"/>
                <w:szCs w:val="24"/>
              </w:rPr>
              <w:t xml:space="preserve"> ( </w:t>
            </w:r>
            <m:oMath>
              <m:r>
                <w:rPr>
                  <w:rFonts w:ascii="Cambria Math" w:hAnsi="Cambria Math" w:cstheme="minorHAnsi"/>
                  <w:color w:val="000000"/>
                  <w:sz w:val="24"/>
                  <w:szCs w:val="24"/>
                </w:rPr>
                <m:t>410</m:t>
              </m:r>
            </m:oMath>
            <w:r w:rsidR="00447CEA">
              <w:rPr>
                <w:rFonts w:cstheme="minorHAnsi"/>
                <w:color w:val="000000"/>
                <w:sz w:val="24"/>
                <w:szCs w:val="24"/>
              </w:rPr>
              <w:t xml:space="preserve">mm) </w:t>
            </w:r>
          </w:p>
          <w:p w14:paraId="1C265528" w14:textId="48024123" w:rsidR="00B0257D" w:rsidRDefault="00B0257D">
            <w:pPr>
              <w:autoSpaceDE w:val="0"/>
              <w:autoSpaceDN w:val="0"/>
              <w:adjustRightInd w:val="0"/>
              <w:rPr>
                <w:rFonts w:cstheme="minorHAnsi"/>
                <w:color w:val="000000"/>
                <w:sz w:val="24"/>
                <w:szCs w:val="24"/>
              </w:rPr>
            </w:pPr>
            <w:r>
              <w:rPr>
                <w:rFonts w:cstheme="minorHAnsi"/>
                <w:color w:val="000000"/>
                <w:sz w:val="24"/>
                <w:szCs w:val="24"/>
              </w:rPr>
              <w:t>Käyttöohje</w:t>
            </w:r>
            <w:r w:rsidR="00DA70C8">
              <w:rPr>
                <w:rFonts w:cstheme="minorHAnsi"/>
                <w:color w:val="000000"/>
                <w:sz w:val="24"/>
                <w:szCs w:val="24"/>
              </w:rPr>
              <w:t xml:space="preserve"> ladattavissa sivuiltamme</w:t>
            </w:r>
          </w:p>
          <w:p w14:paraId="65AFD9C3" w14:textId="06714F47" w:rsidR="00B3076E" w:rsidRDefault="00FC3B3A" w:rsidP="00B3076E">
            <w:pPr>
              <w:autoSpaceDE w:val="0"/>
              <w:autoSpaceDN w:val="0"/>
              <w:adjustRightInd w:val="0"/>
              <w:rPr>
                <w:rFonts w:cstheme="minorHAnsi"/>
                <w:color w:val="000000"/>
                <w:sz w:val="24"/>
                <w:szCs w:val="24"/>
              </w:rPr>
            </w:pPr>
            <w:r>
              <w:rPr>
                <w:rFonts w:cstheme="minorHAnsi"/>
                <w:color w:val="000000"/>
                <w:sz w:val="24"/>
                <w:szCs w:val="24"/>
              </w:rPr>
              <w:t xml:space="preserve">inord.fi </w:t>
            </w:r>
          </w:p>
          <w:p w14:paraId="1F215E7B" w14:textId="77777777" w:rsidR="00B0257D" w:rsidRDefault="00B0257D">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5E325B44" w14:textId="77777777" w:rsidR="00B0257D" w:rsidRPr="00B0257D" w:rsidRDefault="00B0257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4CE41D96" w14:textId="77777777" w:rsidR="00B0257D" w:rsidRPr="00B0257D" w:rsidRDefault="00B0257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664FF42F" w14:textId="1EAE47DC" w:rsidR="00B0257D" w:rsidRPr="00BC36AC" w:rsidRDefault="00E073D2">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00B0257D" w:rsidRPr="00BC36AC">
              <w:rPr>
                <w:rFonts w:cstheme="minorHAnsi"/>
                <w:color w:val="000000"/>
                <w:sz w:val="24"/>
                <w:szCs w:val="24"/>
                <w:lang w:val="sv-FI"/>
              </w:rPr>
              <w:t xml:space="preserve"> kpl</w:t>
            </w:r>
          </w:p>
          <w:p w14:paraId="2457901C" w14:textId="77777777" w:rsidR="00B0257D" w:rsidRPr="00BC36AC" w:rsidRDefault="00B0257D">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1 kpl</w:t>
            </w:r>
          </w:p>
          <w:p w14:paraId="4E403E44" w14:textId="77777777" w:rsidR="00B0257D" w:rsidRPr="00BC36AC" w:rsidRDefault="00B0257D">
            <w:pPr>
              <w:autoSpaceDE w:val="0"/>
              <w:autoSpaceDN w:val="0"/>
              <w:adjustRightInd w:val="0"/>
              <w:rPr>
                <w:rFonts w:cstheme="minorHAnsi"/>
                <w:color w:val="000000"/>
                <w:sz w:val="24"/>
                <w:szCs w:val="24"/>
                <w:lang w:val="sv-FI"/>
              </w:rPr>
            </w:pPr>
            <w:r>
              <w:rPr>
                <w:rFonts w:cstheme="minorHAnsi"/>
                <w:color w:val="000000"/>
                <w:sz w:val="24"/>
                <w:szCs w:val="24"/>
                <w:lang w:val="sv-FI"/>
              </w:rPr>
              <w:t>1 kpl</w:t>
            </w:r>
          </w:p>
          <w:p w14:paraId="11A1841B" w14:textId="71F5FD37" w:rsidR="00B0257D" w:rsidRPr="00BC36AC" w:rsidRDefault="00B0257D">
            <w:pPr>
              <w:autoSpaceDE w:val="0"/>
              <w:autoSpaceDN w:val="0"/>
              <w:adjustRightInd w:val="0"/>
              <w:rPr>
                <w:rFonts w:cstheme="minorHAnsi"/>
                <w:color w:val="000000"/>
                <w:sz w:val="24"/>
                <w:szCs w:val="24"/>
                <w:lang w:val="sv-FI"/>
              </w:rPr>
            </w:pPr>
          </w:p>
          <w:p w14:paraId="7C55CBA2" w14:textId="77777777" w:rsidR="00B0257D" w:rsidRPr="00BC36AC" w:rsidRDefault="00B0257D">
            <w:pPr>
              <w:autoSpaceDE w:val="0"/>
              <w:autoSpaceDN w:val="0"/>
              <w:adjustRightInd w:val="0"/>
              <w:rPr>
                <w:rFonts w:cstheme="minorHAnsi"/>
                <w:color w:val="000000"/>
                <w:sz w:val="24"/>
                <w:szCs w:val="24"/>
                <w:lang w:val="sv-FI"/>
              </w:rPr>
            </w:pPr>
          </w:p>
          <w:p w14:paraId="0271FF2A" w14:textId="77777777" w:rsidR="00B0257D" w:rsidRPr="00B0257D" w:rsidRDefault="00B0257D">
            <w:pPr>
              <w:autoSpaceDE w:val="0"/>
              <w:autoSpaceDN w:val="0"/>
              <w:adjustRightInd w:val="0"/>
              <w:rPr>
                <w:rFonts w:cstheme="minorHAnsi"/>
                <w:color w:val="000000"/>
                <w:sz w:val="24"/>
                <w:szCs w:val="24"/>
                <w:lang w:val="sv-FI"/>
              </w:rPr>
            </w:pPr>
          </w:p>
        </w:tc>
        <w:tc>
          <w:tcPr>
            <w:tcW w:w="3492" w:type="dxa"/>
          </w:tcPr>
          <w:p w14:paraId="6A56A4BA" w14:textId="418008E7" w:rsidR="00B0257D" w:rsidRDefault="00DA70C8">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67E25617" wp14:editId="710D97D4">
                  <wp:extent cx="1337534" cy="1033307"/>
                  <wp:effectExtent l="0" t="0" r="0" b="0"/>
                  <wp:docPr id="1515417467"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27181" name="Kuva 17192271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1958" cy="1036725"/>
                          </a:xfrm>
                          <a:prstGeom prst="rect">
                            <a:avLst/>
                          </a:prstGeom>
                        </pic:spPr>
                      </pic:pic>
                    </a:graphicData>
                  </a:graphic>
                </wp:inline>
              </w:drawing>
            </w:r>
          </w:p>
        </w:tc>
      </w:tr>
    </w:tbl>
    <w:p w14:paraId="3D7F366F" w14:textId="77777777" w:rsidR="00B0257D" w:rsidRDefault="00B0257D" w:rsidP="00E755E6">
      <w:pPr>
        <w:autoSpaceDE w:val="0"/>
        <w:autoSpaceDN w:val="0"/>
        <w:adjustRightInd w:val="0"/>
        <w:spacing w:after="0" w:line="240" w:lineRule="auto"/>
        <w:rPr>
          <w:rFonts w:cstheme="minorHAnsi"/>
          <w:b/>
          <w:bCs/>
          <w:color w:val="000000"/>
          <w:sz w:val="24"/>
          <w:szCs w:val="24"/>
        </w:rPr>
      </w:pPr>
    </w:p>
    <w:p w14:paraId="0C5F0C67" w14:textId="597CA7C8" w:rsidR="00060A1D" w:rsidRPr="00EC6163" w:rsidRDefault="00060A1D" w:rsidP="00060A1D">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1.</w:t>
      </w:r>
      <w:r w:rsidR="004A3E44">
        <w:rPr>
          <w:rFonts w:cstheme="minorHAnsi"/>
          <w:b/>
          <w:bCs/>
          <w:color w:val="000000"/>
          <w:sz w:val="24"/>
          <w:szCs w:val="24"/>
        </w:rPr>
        <w:t>B</w:t>
      </w:r>
      <w:r w:rsidRPr="00EC6163">
        <w:rPr>
          <w:rFonts w:cstheme="minorHAnsi"/>
          <w:b/>
          <w:bCs/>
          <w:color w:val="000000"/>
          <w:sz w:val="24"/>
          <w:szCs w:val="24"/>
        </w:rPr>
        <w:t xml:space="preserve"> Toimitussisältö</w:t>
      </w:r>
      <w:r>
        <w:rPr>
          <w:rFonts w:cstheme="minorHAnsi"/>
          <w:b/>
          <w:bCs/>
          <w:color w:val="000000"/>
          <w:sz w:val="24"/>
          <w:szCs w:val="24"/>
        </w:rPr>
        <w:t xml:space="preserve"> kamina </w:t>
      </w:r>
      <w:r w:rsidR="00F62989">
        <w:rPr>
          <w:rFonts w:cstheme="minorHAnsi"/>
          <w:b/>
          <w:bCs/>
          <w:color w:val="000000"/>
          <w:sz w:val="24"/>
          <w:szCs w:val="24"/>
        </w:rPr>
        <w:t>EXP 2.0C</w:t>
      </w:r>
      <m:oMath>
        <m:r>
          <m:rPr>
            <m:sty m:val="p"/>
          </m:rPr>
          <w:rPr>
            <w:rFonts w:ascii="Cambria Math" w:hAnsi="Cambria Math" w:cstheme="minorHAnsi"/>
            <w:color w:val="000000"/>
            <w:sz w:val="24"/>
            <w:szCs w:val="24"/>
          </w:rPr>
          <m:t xml:space="preserve"> </m:t>
        </m:r>
      </m:oMath>
      <w:r w:rsidR="00D942E6">
        <w:rPr>
          <w:rFonts w:cstheme="minorHAnsi"/>
          <w:color w:val="000000"/>
          <w:sz w:val="24"/>
          <w:szCs w:val="24"/>
        </w:rPr>
        <w:t xml:space="preserve"> </w:t>
      </w:r>
    </w:p>
    <w:tbl>
      <w:tblPr>
        <w:tblStyle w:val="TaulukkoRuudukko"/>
        <w:tblW w:w="0" w:type="auto"/>
        <w:tblLook w:val="04A0" w:firstRow="1" w:lastRow="0" w:firstColumn="1" w:lastColumn="0" w:noHBand="0" w:noVBand="1"/>
      </w:tblPr>
      <w:tblGrid>
        <w:gridCol w:w="4709"/>
        <w:gridCol w:w="815"/>
        <w:gridCol w:w="3492"/>
      </w:tblGrid>
      <w:tr w:rsidR="00060A1D" w14:paraId="3B5123CF" w14:textId="77777777">
        <w:trPr>
          <w:trHeight w:val="1755"/>
        </w:trPr>
        <w:tc>
          <w:tcPr>
            <w:tcW w:w="4709" w:type="dxa"/>
          </w:tcPr>
          <w:p w14:paraId="356B7441" w14:textId="2069F827" w:rsidR="00060A1D" w:rsidRDefault="00060A1D">
            <w:pPr>
              <w:autoSpaceDE w:val="0"/>
              <w:autoSpaceDN w:val="0"/>
              <w:adjustRightInd w:val="0"/>
              <w:rPr>
                <w:rFonts w:cstheme="minorHAnsi"/>
                <w:color w:val="000000"/>
                <w:sz w:val="24"/>
                <w:szCs w:val="24"/>
              </w:rPr>
            </w:pPr>
            <w:r>
              <w:rPr>
                <w:rFonts w:cstheme="minorHAnsi"/>
                <w:color w:val="000000"/>
                <w:sz w:val="24"/>
                <w:szCs w:val="24"/>
              </w:rPr>
              <w:t>Kamina</w:t>
            </w:r>
            <w:r w:rsidR="00B3076E">
              <w:rPr>
                <w:rFonts w:cstheme="minorHAnsi"/>
                <w:color w:val="000000"/>
                <w:sz w:val="24"/>
                <w:szCs w:val="24"/>
              </w:rPr>
              <w:t xml:space="preserve"> lasiluukulla</w:t>
            </w:r>
          </w:p>
          <w:p w14:paraId="7657BB39" w14:textId="0EEAF39A" w:rsidR="00060A1D" w:rsidRPr="00EC6163" w:rsidRDefault="00060A1D">
            <w:pPr>
              <w:autoSpaceDE w:val="0"/>
              <w:autoSpaceDN w:val="0"/>
              <w:adjustRightInd w:val="0"/>
              <w:rPr>
                <w:rFonts w:cstheme="minorHAnsi"/>
                <w:color w:val="000000"/>
                <w:sz w:val="24"/>
                <w:szCs w:val="24"/>
              </w:rPr>
            </w:pPr>
            <w:r>
              <w:rPr>
                <w:rFonts w:cstheme="minorHAnsi"/>
                <w:color w:val="000000"/>
                <w:sz w:val="24"/>
                <w:szCs w:val="24"/>
              </w:rPr>
              <w:t>Tuhkaluukku</w:t>
            </w:r>
            <w:r w:rsidR="00B3076E">
              <w:rPr>
                <w:rFonts w:cstheme="minorHAnsi"/>
                <w:color w:val="000000"/>
                <w:sz w:val="24"/>
                <w:szCs w:val="24"/>
              </w:rPr>
              <w:t xml:space="preserve"> ja arina</w:t>
            </w:r>
            <w:r>
              <w:rPr>
                <w:rFonts w:cstheme="minorHAnsi"/>
                <w:color w:val="000000"/>
                <w:sz w:val="24"/>
                <w:szCs w:val="24"/>
              </w:rPr>
              <w:t>, kaminassa paikallaan</w:t>
            </w:r>
          </w:p>
          <w:p w14:paraId="081C6E97" w14:textId="122EF21C" w:rsidR="00F62989" w:rsidRPr="00214A91" w:rsidRDefault="00F62989" w:rsidP="00F62989">
            <w:pPr>
              <w:autoSpaceDE w:val="0"/>
              <w:autoSpaceDN w:val="0"/>
              <w:adjustRightInd w:val="0"/>
              <w:rPr>
                <w:rFonts w:cstheme="minorHAnsi"/>
                <w:color w:val="000000"/>
                <w:sz w:val="24"/>
                <w:szCs w:val="24"/>
              </w:rPr>
            </w:pPr>
            <w:r>
              <w:rPr>
                <w:rFonts w:cstheme="minorHAnsi"/>
                <w:color w:val="000000"/>
                <w:sz w:val="24"/>
                <w:szCs w:val="24"/>
              </w:rPr>
              <w:t xml:space="preserve">Eristämätön piippu </w:t>
            </w:r>
            <m:oMath>
              <m:r>
                <m:rPr>
                  <m:sty m:val="p"/>
                </m:rPr>
                <w:rPr>
                  <w:rFonts w:ascii="Cambria Math" w:hAnsi="Cambria Math" w:cstheme="minorHAnsi"/>
                  <w:color w:val="000000"/>
                  <w:sz w:val="24"/>
                  <w:szCs w:val="24"/>
                </w:rPr>
                <m:t>∅9</m:t>
              </m:r>
            </m:oMath>
            <w:r>
              <w:rPr>
                <w:rFonts w:cstheme="minorHAnsi"/>
                <w:color w:val="000000"/>
                <w:sz w:val="24"/>
                <w:szCs w:val="24"/>
              </w:rPr>
              <w:t xml:space="preserve">0mm </w:t>
            </w:r>
            <w:r w:rsidRPr="00214A91">
              <w:rPr>
                <w:rFonts w:cstheme="minorHAnsi"/>
                <w:color w:val="000000"/>
                <w:sz w:val="24"/>
                <w:szCs w:val="24"/>
              </w:rPr>
              <w:t xml:space="preserve">( </w:t>
            </w:r>
            <w:r w:rsidR="009E41D6" w:rsidRPr="00214A91">
              <w:rPr>
                <w:rFonts w:cstheme="minorHAnsi"/>
                <w:color w:val="000000"/>
                <w:sz w:val="24"/>
                <w:szCs w:val="24"/>
              </w:rPr>
              <w:t>35</w:t>
            </w:r>
            <m:oMath>
              <m:r>
                <m:rPr>
                  <m:sty m:val="p"/>
                </m:rPr>
                <w:rPr>
                  <w:rFonts w:ascii="Cambria Math" w:hAnsi="Cambria Math" w:cstheme="minorHAnsi"/>
                  <w:color w:val="000000"/>
                  <w:sz w:val="24"/>
                  <w:szCs w:val="24"/>
                </w:rPr>
                <m:t>0</m:t>
              </m:r>
            </m:oMath>
            <w:r w:rsidRPr="00214A91">
              <w:rPr>
                <w:rFonts w:cstheme="minorHAnsi"/>
                <w:color w:val="000000"/>
                <w:sz w:val="24"/>
                <w:szCs w:val="24"/>
              </w:rPr>
              <w:t xml:space="preserve">mm) </w:t>
            </w:r>
          </w:p>
          <w:p w14:paraId="45CB5831" w14:textId="131B7F54" w:rsidR="00F62989" w:rsidRDefault="00F62989" w:rsidP="00F62989">
            <w:pPr>
              <w:autoSpaceDE w:val="0"/>
              <w:autoSpaceDN w:val="0"/>
              <w:adjustRightInd w:val="0"/>
              <w:rPr>
                <w:rFonts w:cstheme="minorHAnsi"/>
                <w:color w:val="000000"/>
                <w:sz w:val="24"/>
                <w:szCs w:val="24"/>
              </w:rPr>
            </w:pPr>
            <w:r w:rsidRPr="00214A91">
              <w:rPr>
                <w:rFonts w:cstheme="minorHAnsi"/>
                <w:color w:val="000000"/>
                <w:sz w:val="24"/>
                <w:szCs w:val="24"/>
              </w:rPr>
              <w:t xml:space="preserve">Sadehattu </w:t>
            </w:r>
            <m:oMath>
              <m:r>
                <m:rPr>
                  <m:sty m:val="p"/>
                </m:rPr>
                <w:rPr>
                  <w:rFonts w:ascii="Cambria Math" w:hAnsi="Cambria Math" w:cstheme="minorHAnsi"/>
                  <w:color w:val="000000"/>
                  <w:sz w:val="24"/>
                  <w:szCs w:val="24"/>
                </w:rPr>
                <m:t>∅9</m:t>
              </m:r>
            </m:oMath>
            <w:r w:rsidRPr="00214A91">
              <w:rPr>
                <w:rFonts w:cstheme="minorHAnsi"/>
                <w:color w:val="000000"/>
                <w:sz w:val="24"/>
                <w:szCs w:val="24"/>
              </w:rPr>
              <w:t xml:space="preserve">0mm ( </w:t>
            </w:r>
            <w:r w:rsidR="009E41D6" w:rsidRPr="00214A91">
              <w:rPr>
                <w:rFonts w:cstheme="minorHAnsi"/>
                <w:color w:val="000000"/>
                <w:sz w:val="24"/>
                <w:szCs w:val="24"/>
              </w:rPr>
              <w:t>35</w:t>
            </w:r>
            <m:oMath>
              <m:r>
                <m:rPr>
                  <m:sty m:val="p"/>
                </m:rPr>
                <w:rPr>
                  <w:rFonts w:ascii="Cambria Math" w:hAnsi="Cambria Math" w:cstheme="minorHAnsi"/>
                  <w:color w:val="000000"/>
                  <w:sz w:val="24"/>
                  <w:szCs w:val="24"/>
                </w:rPr>
                <m:t>0</m:t>
              </m:r>
            </m:oMath>
            <w:r w:rsidRPr="00214A91">
              <w:rPr>
                <w:rFonts w:cstheme="minorHAnsi"/>
                <w:color w:val="000000"/>
                <w:sz w:val="24"/>
                <w:szCs w:val="24"/>
              </w:rPr>
              <w:t>mm)</w:t>
            </w:r>
            <w:r>
              <w:rPr>
                <w:rFonts w:cstheme="minorHAnsi"/>
                <w:color w:val="000000"/>
                <w:sz w:val="24"/>
                <w:szCs w:val="24"/>
              </w:rPr>
              <w:t xml:space="preserve"> </w:t>
            </w:r>
          </w:p>
          <w:p w14:paraId="250338A1" w14:textId="77777777" w:rsidR="00F62989" w:rsidRDefault="00F62989" w:rsidP="00F62989">
            <w:pPr>
              <w:autoSpaceDE w:val="0"/>
              <w:autoSpaceDN w:val="0"/>
              <w:adjustRightInd w:val="0"/>
              <w:rPr>
                <w:rFonts w:cstheme="minorHAnsi"/>
                <w:color w:val="000000"/>
                <w:sz w:val="24"/>
                <w:szCs w:val="24"/>
              </w:rPr>
            </w:pPr>
            <w:r>
              <w:rPr>
                <w:rFonts w:cstheme="minorHAnsi"/>
                <w:color w:val="000000"/>
                <w:sz w:val="24"/>
                <w:szCs w:val="24"/>
              </w:rPr>
              <w:t>Käyttöohje ladattavissa sivuiltamme</w:t>
            </w:r>
          </w:p>
          <w:p w14:paraId="07A03063" w14:textId="77777777" w:rsidR="00F62989" w:rsidRDefault="00F62989" w:rsidP="00F62989">
            <w:pPr>
              <w:autoSpaceDE w:val="0"/>
              <w:autoSpaceDN w:val="0"/>
              <w:adjustRightInd w:val="0"/>
              <w:rPr>
                <w:rFonts w:cstheme="minorHAnsi"/>
                <w:color w:val="000000"/>
                <w:sz w:val="24"/>
                <w:szCs w:val="24"/>
              </w:rPr>
            </w:pPr>
            <w:r>
              <w:rPr>
                <w:rFonts w:cstheme="minorHAnsi"/>
                <w:color w:val="000000"/>
                <w:sz w:val="24"/>
                <w:szCs w:val="24"/>
              </w:rPr>
              <w:t xml:space="preserve">inord.fi </w:t>
            </w:r>
          </w:p>
          <w:p w14:paraId="6B592D7A" w14:textId="1FD2A30E" w:rsidR="00060A1D" w:rsidRPr="006505F5" w:rsidRDefault="00060A1D">
            <w:pPr>
              <w:autoSpaceDE w:val="0"/>
              <w:autoSpaceDN w:val="0"/>
              <w:adjustRightInd w:val="0"/>
              <w:rPr>
                <w:rFonts w:cstheme="minorHAnsi"/>
                <w:color w:val="000000"/>
                <w:sz w:val="24"/>
                <w:szCs w:val="24"/>
              </w:rPr>
            </w:pPr>
          </w:p>
          <w:p w14:paraId="5732960F" w14:textId="77777777" w:rsidR="00060A1D" w:rsidRDefault="00060A1D">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4AB3974A" w14:textId="77777777" w:rsidR="00060A1D" w:rsidRPr="00B0257D" w:rsidRDefault="00060A1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66BFC38D" w14:textId="77777777" w:rsidR="00060A1D" w:rsidRPr="00B0257D" w:rsidRDefault="00060A1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65BDF7F9" w14:textId="1453BFB2" w:rsidR="00060A1D" w:rsidRPr="00BC36AC" w:rsidRDefault="00E073D2">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00060A1D" w:rsidRPr="00BC36AC">
              <w:rPr>
                <w:rFonts w:cstheme="minorHAnsi"/>
                <w:color w:val="000000"/>
                <w:sz w:val="24"/>
                <w:szCs w:val="24"/>
                <w:lang w:val="sv-FI"/>
              </w:rPr>
              <w:t xml:space="preserve"> kpl</w:t>
            </w:r>
          </w:p>
          <w:p w14:paraId="43DF000C" w14:textId="77777777" w:rsidR="00060A1D" w:rsidRPr="00BC36AC" w:rsidRDefault="00060A1D">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1 kpl</w:t>
            </w:r>
          </w:p>
          <w:p w14:paraId="07055C84" w14:textId="47DB5A5D" w:rsidR="00060A1D" w:rsidRPr="00BC36AC" w:rsidRDefault="00060A1D">
            <w:pPr>
              <w:autoSpaceDE w:val="0"/>
              <w:autoSpaceDN w:val="0"/>
              <w:adjustRightInd w:val="0"/>
              <w:rPr>
                <w:rFonts w:cstheme="minorHAnsi"/>
                <w:color w:val="000000"/>
                <w:sz w:val="24"/>
                <w:szCs w:val="24"/>
                <w:lang w:val="sv-FI"/>
              </w:rPr>
            </w:pPr>
            <w:r>
              <w:rPr>
                <w:rFonts w:cstheme="minorHAnsi"/>
                <w:color w:val="000000"/>
                <w:sz w:val="24"/>
                <w:szCs w:val="24"/>
                <w:lang w:val="sv-FI"/>
              </w:rPr>
              <w:t>1 kpl</w:t>
            </w:r>
          </w:p>
          <w:p w14:paraId="73BAEE78" w14:textId="77777777" w:rsidR="00060A1D" w:rsidRPr="00BC36AC" w:rsidRDefault="00060A1D">
            <w:pPr>
              <w:autoSpaceDE w:val="0"/>
              <w:autoSpaceDN w:val="0"/>
              <w:adjustRightInd w:val="0"/>
              <w:rPr>
                <w:rFonts w:cstheme="minorHAnsi"/>
                <w:color w:val="000000"/>
                <w:sz w:val="24"/>
                <w:szCs w:val="24"/>
                <w:lang w:val="sv-FI"/>
              </w:rPr>
            </w:pPr>
          </w:p>
          <w:p w14:paraId="655B6C79" w14:textId="77777777" w:rsidR="00060A1D" w:rsidRPr="00B0257D" w:rsidRDefault="00060A1D">
            <w:pPr>
              <w:autoSpaceDE w:val="0"/>
              <w:autoSpaceDN w:val="0"/>
              <w:adjustRightInd w:val="0"/>
              <w:rPr>
                <w:rFonts w:cstheme="minorHAnsi"/>
                <w:color w:val="000000"/>
                <w:sz w:val="24"/>
                <w:szCs w:val="24"/>
                <w:lang w:val="sv-FI"/>
              </w:rPr>
            </w:pPr>
          </w:p>
        </w:tc>
        <w:tc>
          <w:tcPr>
            <w:tcW w:w="3492" w:type="dxa"/>
          </w:tcPr>
          <w:p w14:paraId="7F5D59F6" w14:textId="544E78A7" w:rsidR="00060A1D" w:rsidRDefault="00F62989">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617786AB" wp14:editId="41762C75">
                  <wp:extent cx="1391322" cy="1074861"/>
                  <wp:effectExtent l="0" t="0" r="0" b="0"/>
                  <wp:docPr id="838283263"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11138" name="Kuva 8226111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8714" cy="1080571"/>
                          </a:xfrm>
                          <a:prstGeom prst="rect">
                            <a:avLst/>
                          </a:prstGeom>
                        </pic:spPr>
                      </pic:pic>
                    </a:graphicData>
                  </a:graphic>
                </wp:inline>
              </w:drawing>
            </w:r>
          </w:p>
        </w:tc>
      </w:tr>
    </w:tbl>
    <w:p w14:paraId="397C4528" w14:textId="3AFFAEA7" w:rsidR="00BD74AE" w:rsidRDefault="00BD74AE" w:rsidP="009D558E">
      <w:pPr>
        <w:autoSpaceDE w:val="0"/>
        <w:autoSpaceDN w:val="0"/>
        <w:adjustRightInd w:val="0"/>
        <w:spacing w:after="0" w:line="240" w:lineRule="auto"/>
        <w:rPr>
          <w:rFonts w:cstheme="minorHAnsi"/>
          <w:color w:val="000000"/>
          <w:sz w:val="24"/>
          <w:szCs w:val="24"/>
        </w:rPr>
      </w:pPr>
    </w:p>
    <w:p w14:paraId="519ADA43" w14:textId="62614B59" w:rsidR="00BD74AE" w:rsidRPr="00CF03F8" w:rsidRDefault="00BD74AE" w:rsidP="00BD74AE">
      <w:pPr>
        <w:autoSpaceDE w:val="0"/>
        <w:autoSpaceDN w:val="0"/>
        <w:adjustRightInd w:val="0"/>
        <w:spacing w:after="0" w:line="240" w:lineRule="auto"/>
        <w:rPr>
          <w:rFonts w:cstheme="minorHAnsi"/>
          <w:color w:val="000000"/>
          <w:sz w:val="24"/>
          <w:szCs w:val="24"/>
        </w:rPr>
      </w:pPr>
      <w:r w:rsidRPr="00C95BF6">
        <w:rPr>
          <w:rFonts w:cstheme="minorHAnsi"/>
          <w:b/>
          <w:bCs/>
          <w:color w:val="000000"/>
          <w:sz w:val="24"/>
          <w:szCs w:val="24"/>
        </w:rPr>
        <w:t>1.</w:t>
      </w:r>
      <w:r w:rsidR="004A3E44">
        <w:rPr>
          <w:rFonts w:cstheme="minorHAnsi"/>
          <w:b/>
          <w:bCs/>
          <w:color w:val="000000"/>
          <w:sz w:val="24"/>
          <w:szCs w:val="24"/>
        </w:rPr>
        <w:t>C</w:t>
      </w:r>
      <w:r w:rsidRPr="00C95BF6">
        <w:rPr>
          <w:rFonts w:cstheme="minorHAnsi"/>
          <w:b/>
          <w:bCs/>
          <w:color w:val="000000"/>
          <w:sz w:val="24"/>
          <w:szCs w:val="24"/>
        </w:rPr>
        <w:t xml:space="preserve"> Toimitussi</w:t>
      </w:r>
      <w:r>
        <w:rPr>
          <w:rFonts w:cstheme="minorHAnsi"/>
          <w:b/>
          <w:bCs/>
          <w:color w:val="000000"/>
          <w:sz w:val="24"/>
          <w:szCs w:val="24"/>
        </w:rPr>
        <w:t>s</w:t>
      </w:r>
      <w:r w:rsidRPr="00C95BF6">
        <w:rPr>
          <w:rFonts w:cstheme="minorHAnsi"/>
          <w:b/>
          <w:bCs/>
          <w:color w:val="000000"/>
          <w:sz w:val="24"/>
          <w:szCs w:val="24"/>
        </w:rPr>
        <w:t xml:space="preserve">ältö </w:t>
      </w:r>
      <w:r>
        <w:rPr>
          <w:rFonts w:cstheme="minorHAnsi"/>
          <w:b/>
          <w:bCs/>
          <w:color w:val="000000"/>
          <w:sz w:val="24"/>
          <w:szCs w:val="24"/>
        </w:rPr>
        <w:t xml:space="preserve"> 12 PVS</w:t>
      </w:r>
      <w:r w:rsidR="00242554" w:rsidRPr="00CF03F8">
        <w:rPr>
          <w:rFonts w:cstheme="minorHAnsi"/>
          <w:color w:val="000000"/>
          <w:sz w:val="24"/>
          <w:szCs w:val="24"/>
        </w:rPr>
        <w:tab/>
      </w:r>
      <w:r w:rsidR="00FF24DA" w:rsidRPr="00CF03F8">
        <w:rPr>
          <w:rFonts w:cstheme="minorHAnsi"/>
          <w:color w:val="000000"/>
          <w:sz w:val="24"/>
          <w:szCs w:val="24"/>
        </w:rPr>
        <w:t xml:space="preserve">                          </w:t>
      </w:r>
      <w:r w:rsidR="006A39D7" w:rsidRPr="00CF03F8">
        <w:rPr>
          <w:rFonts w:cstheme="minorHAnsi"/>
          <w:color w:val="000000"/>
          <w:sz w:val="24"/>
          <w:szCs w:val="24"/>
        </w:rPr>
        <w:tab/>
      </w:r>
    </w:p>
    <w:tbl>
      <w:tblPr>
        <w:tblStyle w:val="TaulukkoRuudukko"/>
        <w:tblW w:w="0" w:type="auto"/>
        <w:tblLook w:val="04A0" w:firstRow="1" w:lastRow="0" w:firstColumn="1" w:lastColumn="0" w:noHBand="0" w:noVBand="1"/>
      </w:tblPr>
      <w:tblGrid>
        <w:gridCol w:w="4709"/>
        <w:gridCol w:w="815"/>
        <w:gridCol w:w="3492"/>
      </w:tblGrid>
      <w:tr w:rsidR="00BD74AE" w14:paraId="7EFC5594" w14:textId="77777777" w:rsidTr="00E83161">
        <w:trPr>
          <w:trHeight w:val="1755"/>
        </w:trPr>
        <w:tc>
          <w:tcPr>
            <w:tcW w:w="4709" w:type="dxa"/>
          </w:tcPr>
          <w:p w14:paraId="3CB40A7E" w14:textId="542CAFC5" w:rsidR="00BD74AE" w:rsidRDefault="00BD74AE" w:rsidP="00E83161">
            <w:pPr>
              <w:autoSpaceDE w:val="0"/>
              <w:autoSpaceDN w:val="0"/>
              <w:adjustRightInd w:val="0"/>
              <w:rPr>
                <w:rFonts w:cstheme="minorHAnsi"/>
                <w:color w:val="000000"/>
                <w:sz w:val="24"/>
                <w:szCs w:val="24"/>
              </w:rPr>
            </w:pPr>
            <w:r>
              <w:rPr>
                <w:rFonts w:cstheme="minorHAnsi"/>
                <w:color w:val="000000"/>
                <w:sz w:val="24"/>
                <w:szCs w:val="24"/>
              </w:rPr>
              <w:t>Piippuvesisäiliö</w:t>
            </w:r>
            <w:r w:rsidR="00C5069A">
              <w:rPr>
                <w:rFonts w:cstheme="minorHAnsi"/>
                <w:color w:val="000000"/>
                <w:sz w:val="24"/>
                <w:szCs w:val="24"/>
              </w:rPr>
              <w:t xml:space="preserve"> </w:t>
            </w:r>
            <w:r w:rsidR="00D20535">
              <w:rPr>
                <w:rFonts w:cstheme="minorHAnsi"/>
                <w:color w:val="000000"/>
                <w:sz w:val="24"/>
                <w:szCs w:val="24"/>
              </w:rPr>
              <w:t>EXP2.0 / EXP 2.0C</w:t>
            </w:r>
            <w:r w:rsidR="00C5069A">
              <w:rPr>
                <w:rFonts w:cstheme="minorHAnsi"/>
                <w:color w:val="000000"/>
                <w:sz w:val="24"/>
                <w:szCs w:val="24"/>
              </w:rPr>
              <w:t xml:space="preserve"> kiukaaseen</w:t>
            </w:r>
          </w:p>
          <w:p w14:paraId="6203488E" w14:textId="5EE0EF2C" w:rsidR="00BD74AE" w:rsidRPr="00EC6163" w:rsidRDefault="00BD74AE" w:rsidP="00E83161">
            <w:pPr>
              <w:autoSpaceDE w:val="0"/>
              <w:autoSpaceDN w:val="0"/>
              <w:adjustRightInd w:val="0"/>
              <w:rPr>
                <w:rFonts w:cstheme="minorHAnsi"/>
                <w:color w:val="000000"/>
                <w:sz w:val="24"/>
                <w:szCs w:val="24"/>
              </w:rPr>
            </w:pPr>
            <w:r>
              <w:rPr>
                <w:rFonts w:cstheme="minorHAnsi"/>
                <w:color w:val="000000"/>
                <w:sz w:val="24"/>
                <w:szCs w:val="24"/>
              </w:rPr>
              <w:t xml:space="preserve">Hana, </w:t>
            </w:r>
            <w:r w:rsidR="00993283">
              <w:rPr>
                <w:rFonts w:cstheme="minorHAnsi"/>
                <w:color w:val="000000"/>
                <w:sz w:val="24"/>
                <w:szCs w:val="24"/>
              </w:rPr>
              <w:t>tulee asentaa, asenna tiivistenauha ennen asennusta</w:t>
            </w:r>
          </w:p>
          <w:p w14:paraId="246EBADE" w14:textId="23D80BD0" w:rsidR="00BD74AE" w:rsidRDefault="00BD74AE" w:rsidP="00E83161">
            <w:pPr>
              <w:autoSpaceDE w:val="0"/>
              <w:autoSpaceDN w:val="0"/>
              <w:adjustRightInd w:val="0"/>
              <w:rPr>
                <w:rFonts w:cstheme="minorHAnsi"/>
                <w:color w:val="000000"/>
                <w:sz w:val="24"/>
                <w:szCs w:val="24"/>
              </w:rPr>
            </w:pPr>
            <w:r>
              <w:rPr>
                <w:rFonts w:cstheme="minorHAnsi"/>
                <w:color w:val="000000"/>
                <w:sz w:val="24"/>
                <w:szCs w:val="24"/>
              </w:rPr>
              <w:t>Säiliön täyttöaukon kansi, asennettuna</w:t>
            </w:r>
          </w:p>
          <w:p w14:paraId="4703AEB0" w14:textId="69F1854B" w:rsidR="00BD74AE" w:rsidRDefault="00BD74AE" w:rsidP="00E83161">
            <w:pPr>
              <w:autoSpaceDE w:val="0"/>
              <w:autoSpaceDN w:val="0"/>
              <w:adjustRightInd w:val="0"/>
              <w:rPr>
                <w:rFonts w:cstheme="minorHAnsi"/>
                <w:color w:val="000000"/>
                <w:sz w:val="24"/>
                <w:szCs w:val="24"/>
              </w:rPr>
            </w:pPr>
            <w:r>
              <w:rPr>
                <w:rFonts w:cstheme="minorHAnsi"/>
                <w:color w:val="000000"/>
                <w:sz w:val="24"/>
                <w:szCs w:val="24"/>
              </w:rPr>
              <w:t xml:space="preserve">Hormiliitos </w:t>
            </w:r>
            <m:oMath>
              <m:r>
                <m:rPr>
                  <m:sty m:val="p"/>
                </m:rPr>
                <w:rPr>
                  <w:rFonts w:ascii="Cambria Math" w:hAnsi="Cambria Math" w:cstheme="minorHAnsi"/>
                  <w:color w:val="000000"/>
                  <w:sz w:val="24"/>
                  <w:szCs w:val="24"/>
                </w:rPr>
                <m:t>∅9</m:t>
              </m:r>
            </m:oMath>
            <w:r>
              <w:rPr>
                <w:rFonts w:cstheme="minorHAnsi"/>
                <w:color w:val="000000"/>
                <w:sz w:val="24"/>
                <w:szCs w:val="24"/>
              </w:rPr>
              <w:t>0mm</w:t>
            </w:r>
          </w:p>
          <w:p w14:paraId="7351802F" w14:textId="77777777" w:rsidR="00BD74AE" w:rsidRDefault="00BD74AE" w:rsidP="00E83161">
            <w:pPr>
              <w:autoSpaceDE w:val="0"/>
              <w:autoSpaceDN w:val="0"/>
              <w:adjustRightInd w:val="0"/>
              <w:rPr>
                <w:rFonts w:cstheme="minorHAnsi"/>
                <w:color w:val="000000"/>
                <w:sz w:val="24"/>
                <w:szCs w:val="24"/>
              </w:rPr>
            </w:pPr>
          </w:p>
          <w:p w14:paraId="18AF7AA5" w14:textId="77777777" w:rsidR="00BD74AE" w:rsidRPr="006505F5" w:rsidRDefault="00BD74AE" w:rsidP="00E83161">
            <w:pPr>
              <w:autoSpaceDE w:val="0"/>
              <w:autoSpaceDN w:val="0"/>
              <w:adjustRightInd w:val="0"/>
              <w:rPr>
                <w:rFonts w:cstheme="minorHAnsi"/>
                <w:color w:val="000000"/>
                <w:sz w:val="24"/>
                <w:szCs w:val="24"/>
              </w:rPr>
            </w:pPr>
          </w:p>
          <w:p w14:paraId="1F00D141" w14:textId="77777777" w:rsidR="00BD74AE" w:rsidRDefault="00BD74AE" w:rsidP="00E83161">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7D685EC3" w14:textId="77777777" w:rsidR="00BD74AE" w:rsidRPr="00C95BF6" w:rsidRDefault="00BD74AE" w:rsidP="00E83161">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280848DD" w14:textId="77777777" w:rsidR="00BD74AE" w:rsidRPr="00C95BF6" w:rsidRDefault="00BD74AE" w:rsidP="00E83161">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228EB707" w14:textId="77777777" w:rsidR="00725766" w:rsidRDefault="00725766" w:rsidP="00E83161">
            <w:pPr>
              <w:autoSpaceDE w:val="0"/>
              <w:autoSpaceDN w:val="0"/>
              <w:adjustRightInd w:val="0"/>
              <w:rPr>
                <w:rFonts w:cstheme="minorHAnsi"/>
                <w:color w:val="000000"/>
                <w:sz w:val="24"/>
                <w:szCs w:val="24"/>
                <w:lang w:val="sv-FI"/>
              </w:rPr>
            </w:pPr>
          </w:p>
          <w:p w14:paraId="60E02106" w14:textId="2EB64C02" w:rsidR="00BD74AE" w:rsidRPr="00BC36AC" w:rsidRDefault="00BD74AE" w:rsidP="00E83161">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kpl</w:t>
            </w:r>
          </w:p>
          <w:p w14:paraId="115FBBC0" w14:textId="597B0EF7" w:rsidR="00BD74AE" w:rsidRPr="00BC36AC" w:rsidRDefault="00BD74AE" w:rsidP="00E83161">
            <w:pPr>
              <w:autoSpaceDE w:val="0"/>
              <w:autoSpaceDN w:val="0"/>
              <w:adjustRightInd w:val="0"/>
              <w:rPr>
                <w:rFonts w:cstheme="minorHAnsi"/>
                <w:color w:val="000000"/>
                <w:sz w:val="24"/>
                <w:szCs w:val="24"/>
                <w:lang w:val="sv-FI"/>
              </w:rPr>
            </w:pPr>
          </w:p>
          <w:p w14:paraId="759A9EA8" w14:textId="2D3E8C07" w:rsidR="00BD74AE" w:rsidRPr="00C95BF6" w:rsidRDefault="00BD74AE" w:rsidP="00E83161">
            <w:pPr>
              <w:autoSpaceDE w:val="0"/>
              <w:autoSpaceDN w:val="0"/>
              <w:adjustRightInd w:val="0"/>
              <w:rPr>
                <w:rFonts w:cstheme="minorHAnsi"/>
                <w:color w:val="000000"/>
                <w:sz w:val="24"/>
                <w:szCs w:val="24"/>
                <w:lang w:val="sv-FI"/>
              </w:rPr>
            </w:pPr>
          </w:p>
        </w:tc>
        <w:tc>
          <w:tcPr>
            <w:tcW w:w="3492" w:type="dxa"/>
          </w:tcPr>
          <w:p w14:paraId="47C58140" w14:textId="6676FA39" w:rsidR="00BD74AE" w:rsidRDefault="009E41D6" w:rsidP="00E83161">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7D6A436E" wp14:editId="73F60045">
                  <wp:extent cx="1012023" cy="929390"/>
                  <wp:effectExtent l="0" t="0" r="0" b="4445"/>
                  <wp:docPr id="1000169129"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11528" name="Kuva 19617115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4479" cy="940829"/>
                          </a:xfrm>
                          <a:prstGeom prst="rect">
                            <a:avLst/>
                          </a:prstGeom>
                        </pic:spPr>
                      </pic:pic>
                    </a:graphicData>
                  </a:graphic>
                </wp:inline>
              </w:drawing>
            </w:r>
          </w:p>
        </w:tc>
      </w:tr>
    </w:tbl>
    <w:p w14:paraId="23F446B5" w14:textId="77777777" w:rsidR="009D558E" w:rsidRPr="00CF03F8" w:rsidRDefault="009D558E" w:rsidP="00CF03F8">
      <w:pPr>
        <w:autoSpaceDE w:val="0"/>
        <w:autoSpaceDN w:val="0"/>
        <w:adjustRightInd w:val="0"/>
        <w:spacing w:after="0" w:line="240" w:lineRule="auto"/>
        <w:jc w:val="both"/>
        <w:rPr>
          <w:rFonts w:cstheme="minorHAnsi"/>
          <w:color w:val="000000"/>
          <w:sz w:val="24"/>
          <w:szCs w:val="24"/>
        </w:rPr>
      </w:pPr>
    </w:p>
    <w:p w14:paraId="11413FD5" w14:textId="77777777" w:rsidR="009D558E" w:rsidRDefault="009D558E" w:rsidP="009D558E">
      <w:pPr>
        <w:autoSpaceDE w:val="0"/>
        <w:autoSpaceDN w:val="0"/>
        <w:adjustRightInd w:val="0"/>
        <w:spacing w:after="0" w:line="240" w:lineRule="auto"/>
        <w:rPr>
          <w:rFonts w:cstheme="minorHAnsi"/>
          <w:color w:val="000000"/>
          <w:sz w:val="24"/>
          <w:szCs w:val="24"/>
        </w:rPr>
      </w:pPr>
    </w:p>
    <w:p w14:paraId="0F3A8887" w14:textId="02A5F49C" w:rsidR="009D558E" w:rsidRPr="00CF03F8" w:rsidRDefault="009D558E" w:rsidP="009D558E">
      <w:pPr>
        <w:autoSpaceDE w:val="0"/>
        <w:autoSpaceDN w:val="0"/>
        <w:adjustRightInd w:val="0"/>
        <w:spacing w:after="0" w:line="240" w:lineRule="auto"/>
        <w:rPr>
          <w:rFonts w:cstheme="minorHAnsi"/>
          <w:color w:val="000000"/>
          <w:sz w:val="24"/>
          <w:szCs w:val="24"/>
        </w:rPr>
      </w:pPr>
      <w:r w:rsidRPr="00C95BF6">
        <w:rPr>
          <w:rFonts w:cstheme="minorHAnsi"/>
          <w:b/>
          <w:bCs/>
          <w:color w:val="000000"/>
          <w:sz w:val="24"/>
          <w:szCs w:val="24"/>
        </w:rPr>
        <w:t>1.</w:t>
      </w:r>
      <w:r w:rsidR="004A3E44">
        <w:rPr>
          <w:rFonts w:cstheme="minorHAnsi"/>
          <w:b/>
          <w:bCs/>
          <w:color w:val="000000"/>
          <w:sz w:val="24"/>
          <w:szCs w:val="24"/>
        </w:rPr>
        <w:t>D</w:t>
      </w:r>
      <w:r w:rsidRPr="00C95BF6">
        <w:rPr>
          <w:rFonts w:cstheme="minorHAnsi"/>
          <w:b/>
          <w:bCs/>
          <w:color w:val="000000"/>
          <w:sz w:val="24"/>
          <w:szCs w:val="24"/>
        </w:rPr>
        <w:t xml:space="preserve"> Toimitussi</w:t>
      </w:r>
      <w:r>
        <w:rPr>
          <w:rFonts w:cstheme="minorHAnsi"/>
          <w:b/>
          <w:bCs/>
          <w:color w:val="000000"/>
          <w:sz w:val="24"/>
          <w:szCs w:val="24"/>
        </w:rPr>
        <w:t>s</w:t>
      </w:r>
      <w:r w:rsidRPr="00C95BF6">
        <w:rPr>
          <w:rFonts w:cstheme="minorHAnsi"/>
          <w:b/>
          <w:bCs/>
          <w:color w:val="000000"/>
          <w:sz w:val="24"/>
          <w:szCs w:val="24"/>
        </w:rPr>
        <w:t xml:space="preserve">ältö </w:t>
      </w:r>
      <w:r w:rsidR="00E77718">
        <w:rPr>
          <w:rFonts w:cstheme="minorHAnsi"/>
          <w:b/>
          <w:bCs/>
          <w:color w:val="000000"/>
          <w:sz w:val="24"/>
          <w:szCs w:val="24"/>
        </w:rPr>
        <w:t>10</w:t>
      </w:r>
      <w:r>
        <w:rPr>
          <w:rFonts w:cstheme="minorHAnsi"/>
          <w:b/>
          <w:bCs/>
          <w:color w:val="000000"/>
          <w:sz w:val="24"/>
          <w:szCs w:val="24"/>
        </w:rPr>
        <w:t xml:space="preserve"> PVS</w:t>
      </w:r>
      <w:r w:rsidRPr="00CF03F8">
        <w:rPr>
          <w:rFonts w:cstheme="minorHAnsi"/>
          <w:color w:val="000000"/>
          <w:sz w:val="24"/>
          <w:szCs w:val="24"/>
        </w:rPr>
        <w:tab/>
        <w:t xml:space="preserve">                          </w:t>
      </w:r>
      <w:r w:rsidRPr="00CF03F8">
        <w:rPr>
          <w:rFonts w:cstheme="minorHAnsi"/>
          <w:color w:val="000000"/>
          <w:sz w:val="24"/>
          <w:szCs w:val="24"/>
        </w:rPr>
        <w:tab/>
      </w:r>
    </w:p>
    <w:tbl>
      <w:tblPr>
        <w:tblStyle w:val="TaulukkoRuudukko"/>
        <w:tblW w:w="0" w:type="auto"/>
        <w:tblLook w:val="04A0" w:firstRow="1" w:lastRow="0" w:firstColumn="1" w:lastColumn="0" w:noHBand="0" w:noVBand="1"/>
      </w:tblPr>
      <w:tblGrid>
        <w:gridCol w:w="4709"/>
        <w:gridCol w:w="815"/>
        <w:gridCol w:w="3492"/>
      </w:tblGrid>
      <w:tr w:rsidR="009D558E" w14:paraId="6D4616F8" w14:textId="77777777" w:rsidTr="003C5E24">
        <w:trPr>
          <w:trHeight w:val="1755"/>
        </w:trPr>
        <w:tc>
          <w:tcPr>
            <w:tcW w:w="4709" w:type="dxa"/>
          </w:tcPr>
          <w:p w14:paraId="2354932C" w14:textId="77777777" w:rsidR="00E77718" w:rsidRDefault="00E77718" w:rsidP="00E77718">
            <w:pPr>
              <w:autoSpaceDE w:val="0"/>
              <w:autoSpaceDN w:val="0"/>
              <w:adjustRightInd w:val="0"/>
              <w:rPr>
                <w:rFonts w:cstheme="minorHAnsi"/>
                <w:color w:val="000000"/>
                <w:sz w:val="24"/>
                <w:szCs w:val="24"/>
              </w:rPr>
            </w:pPr>
            <w:r>
              <w:rPr>
                <w:rFonts w:cstheme="minorHAnsi"/>
                <w:color w:val="000000"/>
                <w:sz w:val="24"/>
                <w:szCs w:val="24"/>
              </w:rPr>
              <w:t>Piippuvesisäiliö EXP2.0 / EXP 2.0C kiukaaseen</w:t>
            </w:r>
          </w:p>
          <w:p w14:paraId="7E9ED214" w14:textId="77777777" w:rsidR="00E77718" w:rsidRPr="00EC6163" w:rsidRDefault="00E77718" w:rsidP="00E77718">
            <w:pPr>
              <w:autoSpaceDE w:val="0"/>
              <w:autoSpaceDN w:val="0"/>
              <w:adjustRightInd w:val="0"/>
              <w:rPr>
                <w:rFonts w:cstheme="minorHAnsi"/>
                <w:color w:val="000000"/>
                <w:sz w:val="24"/>
                <w:szCs w:val="24"/>
              </w:rPr>
            </w:pPr>
            <w:r>
              <w:rPr>
                <w:rFonts w:cstheme="minorHAnsi"/>
                <w:color w:val="000000"/>
                <w:sz w:val="24"/>
                <w:szCs w:val="24"/>
              </w:rPr>
              <w:t>Hana, tulee asentaa, asenna tiivistenauha ennen asennusta</w:t>
            </w:r>
          </w:p>
          <w:p w14:paraId="2DEE33F7" w14:textId="77777777" w:rsidR="00E77718" w:rsidRDefault="00E77718" w:rsidP="00E77718">
            <w:pPr>
              <w:autoSpaceDE w:val="0"/>
              <w:autoSpaceDN w:val="0"/>
              <w:adjustRightInd w:val="0"/>
              <w:rPr>
                <w:rFonts w:cstheme="minorHAnsi"/>
                <w:color w:val="000000"/>
                <w:sz w:val="24"/>
                <w:szCs w:val="24"/>
              </w:rPr>
            </w:pPr>
            <w:r>
              <w:rPr>
                <w:rFonts w:cstheme="minorHAnsi"/>
                <w:color w:val="000000"/>
                <w:sz w:val="24"/>
                <w:szCs w:val="24"/>
              </w:rPr>
              <w:t>Säiliön täyttöaukon kansi, asennettuna</w:t>
            </w:r>
          </w:p>
          <w:p w14:paraId="264C5762" w14:textId="77777777" w:rsidR="00E77718" w:rsidRDefault="00E77718" w:rsidP="00E77718">
            <w:pPr>
              <w:autoSpaceDE w:val="0"/>
              <w:autoSpaceDN w:val="0"/>
              <w:adjustRightInd w:val="0"/>
              <w:rPr>
                <w:rFonts w:cstheme="minorHAnsi"/>
                <w:color w:val="000000"/>
                <w:sz w:val="24"/>
                <w:szCs w:val="24"/>
              </w:rPr>
            </w:pPr>
            <w:r>
              <w:rPr>
                <w:rFonts w:cstheme="minorHAnsi"/>
                <w:color w:val="000000"/>
                <w:sz w:val="24"/>
                <w:szCs w:val="24"/>
              </w:rPr>
              <w:t xml:space="preserve">Hormiliitos </w:t>
            </w:r>
            <m:oMath>
              <m:r>
                <m:rPr>
                  <m:sty m:val="p"/>
                </m:rPr>
                <w:rPr>
                  <w:rFonts w:ascii="Cambria Math" w:hAnsi="Cambria Math" w:cstheme="minorHAnsi"/>
                  <w:color w:val="000000"/>
                  <w:sz w:val="24"/>
                  <w:szCs w:val="24"/>
                </w:rPr>
                <m:t>∅9</m:t>
              </m:r>
            </m:oMath>
            <w:r>
              <w:rPr>
                <w:rFonts w:cstheme="minorHAnsi"/>
                <w:color w:val="000000"/>
                <w:sz w:val="24"/>
                <w:szCs w:val="24"/>
              </w:rPr>
              <w:t>0mm</w:t>
            </w:r>
          </w:p>
          <w:p w14:paraId="59C11D79" w14:textId="77777777" w:rsidR="00E77718" w:rsidRDefault="00E77718" w:rsidP="00E77718">
            <w:pPr>
              <w:autoSpaceDE w:val="0"/>
              <w:autoSpaceDN w:val="0"/>
              <w:adjustRightInd w:val="0"/>
              <w:rPr>
                <w:rFonts w:cstheme="minorHAnsi"/>
                <w:color w:val="000000"/>
                <w:sz w:val="24"/>
                <w:szCs w:val="24"/>
              </w:rPr>
            </w:pPr>
          </w:p>
          <w:p w14:paraId="654FDE45" w14:textId="78BB3FAD" w:rsidR="009D558E" w:rsidRDefault="009D558E" w:rsidP="003C5E24">
            <w:pPr>
              <w:autoSpaceDE w:val="0"/>
              <w:autoSpaceDN w:val="0"/>
              <w:adjustRightInd w:val="0"/>
              <w:rPr>
                <w:rFonts w:cstheme="minorHAnsi"/>
                <w:color w:val="000000"/>
                <w:sz w:val="24"/>
                <w:szCs w:val="24"/>
              </w:rPr>
            </w:pPr>
          </w:p>
          <w:p w14:paraId="448987B8" w14:textId="6C35C0DC" w:rsidR="009D558E" w:rsidRDefault="009D558E" w:rsidP="003C5E24">
            <w:pPr>
              <w:autoSpaceDE w:val="0"/>
              <w:autoSpaceDN w:val="0"/>
              <w:adjustRightInd w:val="0"/>
              <w:rPr>
                <w:rFonts w:cstheme="minorHAnsi"/>
                <w:color w:val="000000"/>
                <w:sz w:val="24"/>
                <w:szCs w:val="24"/>
              </w:rPr>
            </w:pPr>
          </w:p>
        </w:tc>
        <w:tc>
          <w:tcPr>
            <w:tcW w:w="815" w:type="dxa"/>
          </w:tcPr>
          <w:p w14:paraId="6B287090" w14:textId="77777777" w:rsidR="009D558E" w:rsidRPr="00C95BF6" w:rsidRDefault="009D558E" w:rsidP="003C5E24">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09733289" w14:textId="77777777" w:rsidR="009D558E" w:rsidRPr="00C95BF6" w:rsidRDefault="009D558E" w:rsidP="003C5E24">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55405A55" w14:textId="77777777" w:rsidR="00993283" w:rsidRDefault="00993283" w:rsidP="003C5E24">
            <w:pPr>
              <w:autoSpaceDE w:val="0"/>
              <w:autoSpaceDN w:val="0"/>
              <w:adjustRightInd w:val="0"/>
              <w:rPr>
                <w:rFonts w:cstheme="minorHAnsi"/>
                <w:color w:val="000000"/>
                <w:sz w:val="24"/>
                <w:szCs w:val="24"/>
                <w:lang w:val="sv-FI"/>
              </w:rPr>
            </w:pPr>
          </w:p>
          <w:p w14:paraId="23666CBD" w14:textId="08197F96" w:rsidR="009D558E" w:rsidRPr="00BC36AC" w:rsidRDefault="009D558E" w:rsidP="003C5E24">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kpl</w:t>
            </w:r>
          </w:p>
          <w:p w14:paraId="2B6666A1" w14:textId="33250825" w:rsidR="009D558E" w:rsidRPr="00BC36AC" w:rsidRDefault="009D558E" w:rsidP="003C5E24">
            <w:pPr>
              <w:autoSpaceDE w:val="0"/>
              <w:autoSpaceDN w:val="0"/>
              <w:adjustRightInd w:val="0"/>
              <w:rPr>
                <w:rFonts w:cstheme="minorHAnsi"/>
                <w:color w:val="000000"/>
                <w:sz w:val="24"/>
                <w:szCs w:val="24"/>
                <w:lang w:val="sv-FI"/>
              </w:rPr>
            </w:pPr>
          </w:p>
          <w:p w14:paraId="127BEB68" w14:textId="77777777" w:rsidR="009D558E" w:rsidRPr="00BC36AC" w:rsidRDefault="009D558E" w:rsidP="003C5E24">
            <w:pPr>
              <w:autoSpaceDE w:val="0"/>
              <w:autoSpaceDN w:val="0"/>
              <w:adjustRightInd w:val="0"/>
              <w:rPr>
                <w:rFonts w:cstheme="minorHAnsi"/>
                <w:color w:val="000000"/>
                <w:sz w:val="24"/>
                <w:szCs w:val="24"/>
                <w:lang w:val="sv-FI"/>
              </w:rPr>
            </w:pPr>
          </w:p>
          <w:p w14:paraId="3702C21C" w14:textId="5E061ADB" w:rsidR="009D558E" w:rsidRPr="00C95BF6" w:rsidRDefault="009D558E" w:rsidP="003C5E24">
            <w:pPr>
              <w:autoSpaceDE w:val="0"/>
              <w:autoSpaceDN w:val="0"/>
              <w:adjustRightInd w:val="0"/>
              <w:rPr>
                <w:rFonts w:cstheme="minorHAnsi"/>
                <w:color w:val="000000"/>
                <w:sz w:val="24"/>
                <w:szCs w:val="24"/>
                <w:lang w:val="sv-FI"/>
              </w:rPr>
            </w:pPr>
          </w:p>
        </w:tc>
        <w:tc>
          <w:tcPr>
            <w:tcW w:w="3492" w:type="dxa"/>
          </w:tcPr>
          <w:p w14:paraId="7FDD7107" w14:textId="07C48164" w:rsidR="009D558E" w:rsidRDefault="00E77718" w:rsidP="003C5E24">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18A48D8E" wp14:editId="7BD74B36">
                  <wp:extent cx="1174344" cy="939502"/>
                  <wp:effectExtent l="0" t="0" r="0" b="0"/>
                  <wp:docPr id="1147904429"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40241" name="Kuva 5372402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0002" cy="944029"/>
                          </a:xfrm>
                          <a:prstGeom prst="rect">
                            <a:avLst/>
                          </a:prstGeom>
                        </pic:spPr>
                      </pic:pic>
                    </a:graphicData>
                  </a:graphic>
                </wp:inline>
              </w:drawing>
            </w:r>
          </w:p>
        </w:tc>
      </w:tr>
    </w:tbl>
    <w:p w14:paraId="1E2AEA8B" w14:textId="6ADDD093" w:rsidR="00E755E6" w:rsidRPr="00EC6163" w:rsidRDefault="00115A8D" w:rsidP="004E407B">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1.</w:t>
      </w:r>
      <w:r w:rsidR="00160A4B">
        <w:rPr>
          <w:rFonts w:cstheme="minorHAnsi"/>
          <w:b/>
          <w:bCs/>
          <w:color w:val="000000"/>
          <w:sz w:val="24"/>
          <w:szCs w:val="24"/>
        </w:rPr>
        <w:t>F</w:t>
      </w:r>
      <w:r w:rsidR="00E755E6" w:rsidRPr="00EC6163">
        <w:rPr>
          <w:rFonts w:cstheme="minorHAnsi"/>
          <w:b/>
          <w:bCs/>
          <w:color w:val="000000"/>
          <w:sz w:val="24"/>
          <w:szCs w:val="24"/>
        </w:rPr>
        <w:t xml:space="preserve"> Huomioita</w:t>
      </w:r>
      <w:r w:rsidR="00FC43E4" w:rsidRPr="00EC6163">
        <w:rPr>
          <w:rFonts w:cstheme="minorHAnsi"/>
          <w:b/>
          <w:bCs/>
          <w:color w:val="000000"/>
          <w:sz w:val="24"/>
          <w:szCs w:val="24"/>
        </w:rPr>
        <w:t>vaa</w:t>
      </w:r>
    </w:p>
    <w:p w14:paraId="1E2AEA8E" w14:textId="1A3BBC83" w:rsidR="00E755E6" w:rsidRDefault="000F48BD"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lastRenderedPageBreak/>
        <w:t>Tuo</w:t>
      </w:r>
      <w:r w:rsidR="00873719">
        <w:rPr>
          <w:rFonts w:cstheme="minorHAnsi"/>
          <w:color w:val="000000"/>
          <w:sz w:val="24"/>
          <w:szCs w:val="24"/>
        </w:rPr>
        <w:t>t</w:t>
      </w:r>
      <w:r>
        <w:rPr>
          <w:rFonts w:cstheme="minorHAnsi"/>
          <w:color w:val="000000"/>
          <w:sz w:val="24"/>
          <w:szCs w:val="24"/>
        </w:rPr>
        <w:t>teen värimuutokset lämmittäessä ja jäähtyessä ovat normaaleja</w:t>
      </w:r>
      <w:r w:rsidR="00FC43E4" w:rsidRPr="00EC6163">
        <w:rPr>
          <w:rFonts w:cstheme="minorHAnsi"/>
          <w:color w:val="000000"/>
          <w:sz w:val="24"/>
          <w:szCs w:val="24"/>
        </w:rPr>
        <w:t>.</w:t>
      </w:r>
    </w:p>
    <w:p w14:paraId="629BFFD0" w14:textId="26D90FB6" w:rsidR="000F48BD" w:rsidRDefault="000F48BD"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Tuote on valmistettu ruostumattomasta teräksestä, liiallinen suolavedenkäyttö voi kuitenkin aiheuttaa ruostetta ja korroosiota. Suosittelemme käyttämään puhdasta vettä.</w:t>
      </w:r>
    </w:p>
    <w:p w14:paraId="5E79F733" w14:textId="35DB07BB" w:rsidR="000F48BD" w:rsidRDefault="000F48BD" w:rsidP="004E407B">
      <w:pPr>
        <w:autoSpaceDE w:val="0"/>
        <w:autoSpaceDN w:val="0"/>
        <w:adjustRightInd w:val="0"/>
        <w:spacing w:after="0" w:line="240" w:lineRule="auto"/>
        <w:jc w:val="both"/>
        <w:rPr>
          <w:rFonts w:cstheme="minorHAnsi"/>
          <w:color w:val="000000"/>
          <w:sz w:val="24"/>
          <w:szCs w:val="24"/>
        </w:rPr>
      </w:pPr>
      <w:r w:rsidRPr="001553FD">
        <w:rPr>
          <w:rFonts w:cstheme="minorHAnsi"/>
          <w:b/>
          <w:bCs/>
          <w:color w:val="000000"/>
          <w:sz w:val="24"/>
          <w:szCs w:val="24"/>
        </w:rPr>
        <w:t>Käyttäminen teltassa</w:t>
      </w:r>
      <w:r>
        <w:rPr>
          <w:rFonts w:cstheme="minorHAnsi"/>
          <w:color w:val="000000"/>
          <w:sz w:val="24"/>
          <w:szCs w:val="24"/>
        </w:rPr>
        <w:t>. Kaminan piippu voi olla todella kuuma</w:t>
      </w:r>
      <w:r w:rsidR="000E053D">
        <w:rPr>
          <w:rFonts w:cstheme="minorHAnsi"/>
          <w:color w:val="000000"/>
          <w:sz w:val="24"/>
          <w:szCs w:val="24"/>
        </w:rPr>
        <w:t xml:space="preserve"> (yli </w:t>
      </w:r>
      <w:r w:rsidR="00BB025D">
        <w:rPr>
          <w:rFonts w:cstheme="minorHAnsi"/>
          <w:color w:val="000000"/>
          <w:sz w:val="24"/>
          <w:szCs w:val="24"/>
        </w:rPr>
        <w:t>6</w:t>
      </w:r>
      <w:r w:rsidR="000E053D">
        <w:rPr>
          <w:rFonts w:cstheme="minorHAnsi"/>
          <w:color w:val="000000"/>
          <w:sz w:val="24"/>
          <w:szCs w:val="24"/>
        </w:rPr>
        <w:t>00C astetta )</w:t>
      </w:r>
      <w:r>
        <w:rPr>
          <w:rFonts w:cstheme="minorHAnsi"/>
          <w:color w:val="000000"/>
          <w:sz w:val="24"/>
          <w:szCs w:val="24"/>
        </w:rPr>
        <w:t>, huolehdi riittävästä suojaetäisyydestä palaviin rakenteisiin ja kankaisiin. Suosittelemme käyttämään piipun läpiviennissä palamatonta materiaalia ja savuaukon halkaisijaksi vähintään</w:t>
      </w:r>
      <m:oMath>
        <m:r>
          <m:rPr>
            <m:sty m:val="p"/>
          </m:rPr>
          <w:rPr>
            <w:rFonts w:ascii="Cambria Math" w:hAnsi="Cambria Math" w:cstheme="minorHAnsi"/>
            <w:color w:val="000000"/>
            <w:sz w:val="24"/>
            <w:szCs w:val="24"/>
          </w:rPr>
          <m:t>∅90</m:t>
        </m:r>
      </m:oMath>
      <w:r>
        <w:rPr>
          <w:rFonts w:cstheme="minorHAnsi"/>
          <w:color w:val="000000"/>
          <w:sz w:val="24"/>
          <w:szCs w:val="24"/>
        </w:rPr>
        <w:t xml:space="preserve"> (metallivahvisteinen palamaton läpivienti).</w:t>
      </w:r>
    </w:p>
    <w:p w14:paraId="561A51E1" w14:textId="740E218C" w:rsidR="00C95BF6" w:rsidRDefault="00C95BF6"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Tuotteen lämmittämisen ja jäähtymisen, sekä mahdollisen veden käyttäminen aiheuttavat tuotteessa muodonmuutoksia – tämä on täysin normaalia.</w:t>
      </w:r>
    </w:p>
    <w:p w14:paraId="312AA710" w14:textId="77777777" w:rsidR="00C95BF6" w:rsidRDefault="00C95BF6" w:rsidP="004E407B">
      <w:pPr>
        <w:autoSpaceDE w:val="0"/>
        <w:autoSpaceDN w:val="0"/>
        <w:adjustRightInd w:val="0"/>
        <w:spacing w:after="0" w:line="240" w:lineRule="auto"/>
        <w:jc w:val="both"/>
        <w:rPr>
          <w:rFonts w:cstheme="minorHAnsi"/>
          <w:color w:val="000000"/>
          <w:sz w:val="24"/>
          <w:szCs w:val="24"/>
        </w:rPr>
      </w:pPr>
    </w:p>
    <w:p w14:paraId="2A70D1F4" w14:textId="58F80149" w:rsidR="008C0E4B" w:rsidRDefault="008C0E4B"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Huomioi, että </w:t>
      </w:r>
      <w:r w:rsidR="00C95BF6">
        <w:rPr>
          <w:rFonts w:cstheme="minorHAnsi"/>
          <w:color w:val="000000"/>
          <w:sz w:val="24"/>
          <w:szCs w:val="24"/>
        </w:rPr>
        <w:t xml:space="preserve">nämä tuotteet on suunniteltu ainoastaan satunnaiseen käyttöön ulkotiloissa ja jatkuvan valvonnan alaisina. Käyttö alle </w:t>
      </w:r>
      <w:r w:rsidR="001720DC">
        <w:rPr>
          <w:rFonts w:cstheme="minorHAnsi"/>
          <w:color w:val="000000"/>
          <w:sz w:val="24"/>
          <w:szCs w:val="24"/>
        </w:rPr>
        <w:t>2</w:t>
      </w:r>
      <w:r w:rsidR="00C95BF6">
        <w:rPr>
          <w:rFonts w:cstheme="minorHAnsi"/>
          <w:color w:val="000000"/>
          <w:sz w:val="24"/>
          <w:szCs w:val="24"/>
        </w:rPr>
        <w:t>0m päässä rakennuksista</w:t>
      </w:r>
      <w:r w:rsidR="001553FD">
        <w:rPr>
          <w:rFonts w:cstheme="minorHAnsi"/>
          <w:color w:val="000000"/>
          <w:sz w:val="24"/>
          <w:szCs w:val="24"/>
        </w:rPr>
        <w:t>, veneistä, ajoneuvoista yms.</w:t>
      </w:r>
      <w:r w:rsidR="00C95BF6">
        <w:rPr>
          <w:rFonts w:cstheme="minorHAnsi"/>
          <w:color w:val="000000"/>
          <w:sz w:val="24"/>
          <w:szCs w:val="24"/>
        </w:rPr>
        <w:t xml:space="preserve"> on kiellettyä.</w:t>
      </w:r>
    </w:p>
    <w:p w14:paraId="1B5C1D6F" w14:textId="4784F961" w:rsidR="00C95BF6" w:rsidRDefault="00B11167"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Tämän ohjeen </w:t>
      </w:r>
      <w:r w:rsidR="00B46CBD">
        <w:rPr>
          <w:rFonts w:cstheme="minorHAnsi"/>
          <w:color w:val="000000"/>
          <w:sz w:val="24"/>
          <w:szCs w:val="24"/>
        </w:rPr>
        <w:t>tuotteita</w:t>
      </w:r>
      <w:r w:rsidR="007441A0">
        <w:rPr>
          <w:rFonts w:cstheme="minorHAnsi"/>
          <w:color w:val="000000"/>
          <w:sz w:val="24"/>
          <w:szCs w:val="24"/>
        </w:rPr>
        <w:t>,</w:t>
      </w:r>
      <w:r w:rsidR="00C95BF6">
        <w:rPr>
          <w:rFonts w:cstheme="minorHAnsi"/>
          <w:color w:val="000000"/>
          <w:sz w:val="24"/>
          <w:szCs w:val="24"/>
        </w:rPr>
        <w:t xml:space="preserve"> ei saa asentaa rakennukseen.</w:t>
      </w:r>
    </w:p>
    <w:p w14:paraId="1E2AEA8F" w14:textId="77777777" w:rsidR="00FC43E4" w:rsidRPr="00EC6163" w:rsidRDefault="00FC43E4" w:rsidP="004E407B">
      <w:pPr>
        <w:autoSpaceDE w:val="0"/>
        <w:autoSpaceDN w:val="0"/>
        <w:adjustRightInd w:val="0"/>
        <w:spacing w:after="0" w:line="240" w:lineRule="auto"/>
        <w:jc w:val="both"/>
        <w:rPr>
          <w:rFonts w:cstheme="minorHAnsi"/>
          <w:color w:val="000000"/>
          <w:sz w:val="24"/>
          <w:szCs w:val="24"/>
        </w:rPr>
      </w:pPr>
    </w:p>
    <w:p w14:paraId="1E2AEA90" w14:textId="77777777" w:rsidR="00E755E6" w:rsidRPr="00EC6163" w:rsidRDefault="00E755E6" w:rsidP="004E407B">
      <w:pPr>
        <w:autoSpaceDE w:val="0"/>
        <w:autoSpaceDN w:val="0"/>
        <w:adjustRightInd w:val="0"/>
        <w:spacing w:after="0" w:line="240" w:lineRule="auto"/>
        <w:jc w:val="both"/>
        <w:rPr>
          <w:rFonts w:cstheme="minorHAnsi"/>
          <w:color w:val="000000"/>
          <w:sz w:val="24"/>
          <w:szCs w:val="24"/>
        </w:rPr>
      </w:pPr>
    </w:p>
    <w:p w14:paraId="1E2AEA91" w14:textId="5307AEFB" w:rsidR="00E755E6" w:rsidRPr="00EC6163" w:rsidRDefault="00115A8D" w:rsidP="004E407B">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1.</w:t>
      </w:r>
      <w:r w:rsidR="00160A4B">
        <w:rPr>
          <w:rFonts w:cstheme="minorHAnsi"/>
          <w:b/>
          <w:bCs/>
          <w:color w:val="000000"/>
          <w:sz w:val="24"/>
          <w:szCs w:val="24"/>
        </w:rPr>
        <w:t>G</w:t>
      </w:r>
      <w:r w:rsidR="00E755E6" w:rsidRPr="00EC6163">
        <w:rPr>
          <w:rFonts w:cstheme="minorHAnsi"/>
          <w:b/>
          <w:bCs/>
          <w:color w:val="000000"/>
          <w:sz w:val="24"/>
          <w:szCs w:val="24"/>
        </w:rPr>
        <w:t xml:space="preserve"> Suojaetäisyydet</w:t>
      </w:r>
    </w:p>
    <w:p w14:paraId="1E2AEA92" w14:textId="77777777" w:rsidR="00E755E6" w:rsidRPr="00EC6163" w:rsidRDefault="00FC43E4" w:rsidP="004E407B">
      <w:pPr>
        <w:autoSpaceDE w:val="0"/>
        <w:autoSpaceDN w:val="0"/>
        <w:adjustRightInd w:val="0"/>
        <w:spacing w:after="0" w:line="240" w:lineRule="auto"/>
        <w:jc w:val="both"/>
        <w:rPr>
          <w:rFonts w:cstheme="minorHAnsi"/>
          <w:b/>
          <w:bCs/>
          <w:color w:val="000000"/>
          <w:sz w:val="24"/>
          <w:szCs w:val="24"/>
        </w:rPr>
      </w:pPr>
      <w:r w:rsidRPr="00EC6163">
        <w:rPr>
          <w:rFonts w:cstheme="minorHAnsi"/>
          <w:b/>
          <w:bCs/>
          <w:color w:val="000000"/>
          <w:sz w:val="24"/>
          <w:szCs w:val="24"/>
        </w:rPr>
        <w:t>Liian pienet suojaetäisyydet aiheuttavat tuli</w:t>
      </w:r>
      <w:r w:rsidR="00E755E6" w:rsidRPr="00EC6163">
        <w:rPr>
          <w:rFonts w:cstheme="minorHAnsi"/>
          <w:b/>
          <w:bCs/>
          <w:color w:val="000000"/>
          <w:sz w:val="24"/>
          <w:szCs w:val="24"/>
        </w:rPr>
        <w:t>palo</w:t>
      </w:r>
      <w:r w:rsidRPr="00EC6163">
        <w:rPr>
          <w:rFonts w:cstheme="minorHAnsi"/>
          <w:b/>
          <w:bCs/>
          <w:color w:val="000000"/>
          <w:sz w:val="24"/>
          <w:szCs w:val="24"/>
        </w:rPr>
        <w:t xml:space="preserve">n </w:t>
      </w:r>
      <w:r w:rsidR="00E755E6" w:rsidRPr="00EC6163">
        <w:rPr>
          <w:rFonts w:cstheme="minorHAnsi"/>
          <w:b/>
          <w:bCs/>
          <w:color w:val="000000"/>
          <w:sz w:val="24"/>
          <w:szCs w:val="24"/>
        </w:rPr>
        <w:t>vaaran!</w:t>
      </w:r>
    </w:p>
    <w:p w14:paraId="1E2AEA93" w14:textId="24616AB2" w:rsidR="00E755E6" w:rsidRDefault="00CF03F8"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Kaminan, s</w:t>
      </w:r>
      <w:r w:rsidR="00FC43E4" w:rsidRPr="00EC6163">
        <w:rPr>
          <w:rFonts w:cstheme="minorHAnsi"/>
          <w:color w:val="000000"/>
          <w:sz w:val="24"/>
          <w:szCs w:val="24"/>
        </w:rPr>
        <w:t>avuhormin</w:t>
      </w:r>
      <w:r>
        <w:rPr>
          <w:rFonts w:cstheme="minorHAnsi"/>
          <w:color w:val="000000"/>
          <w:sz w:val="24"/>
          <w:szCs w:val="24"/>
        </w:rPr>
        <w:t xml:space="preserve"> ja vesisäiliön </w:t>
      </w:r>
      <w:r w:rsidR="00FC43E4" w:rsidRPr="00EC6163">
        <w:rPr>
          <w:rFonts w:cstheme="minorHAnsi"/>
          <w:color w:val="000000"/>
          <w:sz w:val="24"/>
          <w:szCs w:val="24"/>
        </w:rPr>
        <w:t>pinnasta on oltava riittävä etäisyys</w:t>
      </w:r>
      <w:r w:rsidR="00161398">
        <w:rPr>
          <w:rFonts w:cstheme="minorHAnsi"/>
          <w:color w:val="000000"/>
          <w:sz w:val="24"/>
          <w:szCs w:val="24"/>
        </w:rPr>
        <w:t>,</w:t>
      </w:r>
      <w:r w:rsidR="00FC43E4" w:rsidRPr="00EC6163">
        <w:rPr>
          <w:rFonts w:cstheme="minorHAnsi"/>
          <w:color w:val="000000"/>
          <w:sz w:val="24"/>
          <w:szCs w:val="24"/>
        </w:rPr>
        <w:t xml:space="preserve"> </w:t>
      </w:r>
      <w:r w:rsidR="00161398">
        <w:rPr>
          <w:rFonts w:cstheme="minorHAnsi"/>
          <w:color w:val="000000"/>
          <w:sz w:val="24"/>
          <w:szCs w:val="24"/>
        </w:rPr>
        <w:t xml:space="preserve">muihin kuin A1 luokan rakennustarvikkeista tehdyn rakenteen, </w:t>
      </w:r>
      <w:r w:rsidR="00FC43E4" w:rsidRPr="00EC6163">
        <w:rPr>
          <w:rFonts w:cstheme="minorHAnsi"/>
          <w:color w:val="000000"/>
          <w:sz w:val="24"/>
          <w:szCs w:val="24"/>
        </w:rPr>
        <w:t xml:space="preserve">materiaaleihin siten, ettei niiden lämpötila voi nousta yli +85 °C. </w:t>
      </w:r>
    </w:p>
    <w:p w14:paraId="1275435A" w14:textId="242181A7" w:rsidR="002652E7" w:rsidRDefault="00CF03F8"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Kaminaa, p</w:t>
      </w:r>
      <w:r w:rsidR="005D1620" w:rsidRPr="002C5496">
        <w:rPr>
          <w:rFonts w:cstheme="minorHAnsi"/>
          <w:color w:val="000000"/>
          <w:sz w:val="24"/>
          <w:szCs w:val="24"/>
        </w:rPr>
        <w:t>iippua</w:t>
      </w:r>
      <w:r>
        <w:rPr>
          <w:rFonts w:cstheme="minorHAnsi"/>
          <w:color w:val="000000"/>
          <w:sz w:val="24"/>
          <w:szCs w:val="24"/>
        </w:rPr>
        <w:t xml:space="preserve">, vesisäiliötä </w:t>
      </w:r>
      <w:r w:rsidR="005D1620" w:rsidRPr="002C5496">
        <w:rPr>
          <w:rFonts w:cstheme="minorHAnsi"/>
          <w:color w:val="000000"/>
          <w:sz w:val="24"/>
          <w:szCs w:val="24"/>
        </w:rPr>
        <w:t xml:space="preserve"> </w:t>
      </w:r>
      <w:r w:rsidR="002D35F1" w:rsidRPr="002C5496">
        <w:rPr>
          <w:rFonts w:cstheme="minorHAnsi"/>
          <w:color w:val="000000"/>
          <w:sz w:val="24"/>
          <w:szCs w:val="24"/>
        </w:rPr>
        <w:t xml:space="preserve">tai </w:t>
      </w:r>
      <w:r>
        <w:rPr>
          <w:rFonts w:cstheme="minorHAnsi"/>
          <w:color w:val="000000"/>
          <w:sz w:val="24"/>
          <w:szCs w:val="24"/>
        </w:rPr>
        <w:t>niiden</w:t>
      </w:r>
      <w:r w:rsidR="002D35F1" w:rsidRPr="002C5496">
        <w:rPr>
          <w:rFonts w:cstheme="minorHAnsi"/>
          <w:color w:val="000000"/>
          <w:sz w:val="24"/>
          <w:szCs w:val="24"/>
        </w:rPr>
        <w:t xml:space="preserve"> osaa ei saa koteloida</w:t>
      </w:r>
      <w:r w:rsidR="009A15F2" w:rsidRPr="002C5496">
        <w:rPr>
          <w:rFonts w:cstheme="minorHAnsi"/>
          <w:color w:val="000000"/>
          <w:sz w:val="24"/>
          <w:szCs w:val="24"/>
        </w:rPr>
        <w:t>. A</w:t>
      </w:r>
      <w:r w:rsidR="007B59BB" w:rsidRPr="002C5496">
        <w:rPr>
          <w:rFonts w:cstheme="minorHAnsi"/>
          <w:color w:val="000000"/>
          <w:sz w:val="24"/>
          <w:szCs w:val="24"/>
        </w:rPr>
        <w:t xml:space="preserve">sennuksessa tulee käyttää ainoastaan </w:t>
      </w:r>
      <w:r w:rsidR="001A5B63" w:rsidRPr="002C5496">
        <w:rPr>
          <w:rFonts w:cstheme="minorHAnsi"/>
          <w:color w:val="000000"/>
          <w:sz w:val="24"/>
          <w:szCs w:val="24"/>
        </w:rPr>
        <w:t>valmistajan toimittamia komponentteja.</w:t>
      </w:r>
    </w:p>
    <w:p w14:paraId="5B26AAE0" w14:textId="2F098FF3" w:rsidR="000D0794" w:rsidRDefault="000D0794"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Suosittelemme käyttämään kaminan alla palamatonta suojaa, tai suojaamaan / kastelemaan alustan jotta mahdollinen palovaara </w:t>
      </w:r>
      <w:r w:rsidR="00AB3216">
        <w:rPr>
          <w:rFonts w:cstheme="minorHAnsi"/>
          <w:color w:val="000000"/>
          <w:sz w:val="24"/>
          <w:szCs w:val="24"/>
        </w:rPr>
        <w:t>minimoituu.</w:t>
      </w:r>
    </w:p>
    <w:p w14:paraId="1E2AEA94" w14:textId="77777777" w:rsidR="00FC43E4" w:rsidRDefault="00FC43E4" w:rsidP="00E755E6">
      <w:pPr>
        <w:autoSpaceDE w:val="0"/>
        <w:autoSpaceDN w:val="0"/>
        <w:adjustRightInd w:val="0"/>
        <w:spacing w:after="0" w:line="240" w:lineRule="auto"/>
        <w:rPr>
          <w:rFonts w:cstheme="minorHAnsi"/>
          <w:b/>
          <w:bCs/>
          <w:color w:val="000000"/>
          <w:sz w:val="24"/>
          <w:szCs w:val="24"/>
        </w:rPr>
      </w:pPr>
    </w:p>
    <w:p w14:paraId="2A96E175" w14:textId="77777777" w:rsidR="004E407B" w:rsidRDefault="004E407B" w:rsidP="00E755E6">
      <w:pPr>
        <w:autoSpaceDE w:val="0"/>
        <w:autoSpaceDN w:val="0"/>
        <w:adjustRightInd w:val="0"/>
        <w:spacing w:after="0" w:line="240" w:lineRule="auto"/>
        <w:rPr>
          <w:rFonts w:cstheme="minorHAnsi"/>
          <w:b/>
          <w:bCs/>
          <w:color w:val="000000"/>
          <w:sz w:val="24"/>
          <w:szCs w:val="24"/>
        </w:rPr>
      </w:pPr>
    </w:p>
    <w:p w14:paraId="1D65306F" w14:textId="77777777" w:rsidR="00BC36AC" w:rsidRDefault="00BC36AC" w:rsidP="00E755E6">
      <w:pPr>
        <w:autoSpaceDE w:val="0"/>
        <w:autoSpaceDN w:val="0"/>
        <w:adjustRightInd w:val="0"/>
        <w:spacing w:after="0" w:line="240" w:lineRule="auto"/>
        <w:rPr>
          <w:rFonts w:cstheme="minorHAnsi"/>
          <w:b/>
          <w:bCs/>
          <w:color w:val="000000"/>
          <w:sz w:val="24"/>
          <w:szCs w:val="24"/>
        </w:rPr>
      </w:pPr>
    </w:p>
    <w:p w14:paraId="6A6AC316" w14:textId="77777777" w:rsidR="00BC36AC" w:rsidRDefault="00BC36AC" w:rsidP="00E755E6">
      <w:pPr>
        <w:autoSpaceDE w:val="0"/>
        <w:autoSpaceDN w:val="0"/>
        <w:adjustRightInd w:val="0"/>
        <w:spacing w:after="0" w:line="240" w:lineRule="auto"/>
        <w:rPr>
          <w:rFonts w:cstheme="minorHAnsi"/>
          <w:b/>
          <w:bCs/>
          <w:color w:val="000000"/>
          <w:sz w:val="24"/>
          <w:szCs w:val="24"/>
        </w:rPr>
      </w:pPr>
    </w:p>
    <w:p w14:paraId="29605A5E" w14:textId="77777777" w:rsidR="004E407B" w:rsidRDefault="004E407B" w:rsidP="00E755E6">
      <w:pPr>
        <w:autoSpaceDE w:val="0"/>
        <w:autoSpaceDN w:val="0"/>
        <w:adjustRightInd w:val="0"/>
        <w:spacing w:after="0" w:line="240" w:lineRule="auto"/>
        <w:rPr>
          <w:rFonts w:cstheme="minorHAnsi"/>
          <w:b/>
          <w:bCs/>
          <w:color w:val="000000"/>
          <w:sz w:val="24"/>
          <w:szCs w:val="24"/>
        </w:rPr>
      </w:pPr>
    </w:p>
    <w:p w14:paraId="38C7B5FF" w14:textId="77777777" w:rsidR="004E407B" w:rsidRPr="00EC6163" w:rsidRDefault="004E407B" w:rsidP="00E755E6">
      <w:pPr>
        <w:autoSpaceDE w:val="0"/>
        <w:autoSpaceDN w:val="0"/>
        <w:adjustRightInd w:val="0"/>
        <w:spacing w:after="0" w:line="240" w:lineRule="auto"/>
        <w:rPr>
          <w:rFonts w:cstheme="minorHAnsi"/>
          <w:b/>
          <w:bCs/>
          <w:color w:val="000000"/>
          <w:sz w:val="24"/>
          <w:szCs w:val="24"/>
        </w:rPr>
      </w:pPr>
    </w:p>
    <w:p w14:paraId="1E2AEA95" w14:textId="20A1204D" w:rsidR="00E755E6" w:rsidRDefault="005371F9" w:rsidP="00E755E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Inord</w:t>
      </w:r>
      <w:r w:rsidR="00CF03F8">
        <w:rPr>
          <w:rFonts w:cstheme="minorHAnsi"/>
          <w:b/>
          <w:bCs/>
          <w:color w:val="000000"/>
          <w:sz w:val="24"/>
          <w:szCs w:val="24"/>
        </w:rPr>
        <w:t xml:space="preserve">- tuotteiden </w:t>
      </w:r>
      <w:r w:rsidR="00FF1B3C">
        <w:rPr>
          <w:rFonts w:cstheme="minorHAnsi"/>
          <w:b/>
          <w:bCs/>
          <w:color w:val="000000"/>
          <w:sz w:val="24"/>
          <w:szCs w:val="24"/>
        </w:rPr>
        <w:t>minimi s</w:t>
      </w:r>
      <w:r w:rsidR="00FC43E4" w:rsidRPr="00EC6163">
        <w:rPr>
          <w:rFonts w:cstheme="minorHAnsi"/>
          <w:b/>
          <w:bCs/>
          <w:color w:val="000000"/>
          <w:sz w:val="24"/>
          <w:szCs w:val="24"/>
        </w:rPr>
        <w:t>uojaetäisyy</w:t>
      </w:r>
      <w:r w:rsidR="00FF1B3C">
        <w:rPr>
          <w:rFonts w:cstheme="minorHAnsi"/>
          <w:b/>
          <w:bCs/>
          <w:color w:val="000000"/>
          <w:sz w:val="24"/>
          <w:szCs w:val="24"/>
        </w:rPr>
        <w:t>det</w:t>
      </w:r>
      <w:r w:rsidR="00EA1812">
        <w:rPr>
          <w:rFonts w:cstheme="minorHAnsi"/>
          <w:b/>
          <w:bCs/>
          <w:color w:val="000000"/>
          <w:sz w:val="24"/>
          <w:szCs w:val="24"/>
        </w:rPr>
        <w:t xml:space="preserve"> </w:t>
      </w:r>
      <w:r w:rsidR="00EA1812" w:rsidRPr="00791B5C">
        <w:rPr>
          <w:rFonts w:cstheme="minorHAnsi"/>
          <w:b/>
          <w:bCs/>
          <w:color w:val="000000"/>
          <w:sz w:val="24"/>
          <w:szCs w:val="24"/>
          <w:u w:val="single"/>
        </w:rPr>
        <w:t>palavaan</w:t>
      </w:r>
      <w:r w:rsidR="00EA1812">
        <w:rPr>
          <w:rFonts w:cstheme="minorHAnsi"/>
          <w:b/>
          <w:bCs/>
          <w:color w:val="000000"/>
          <w:sz w:val="24"/>
          <w:szCs w:val="24"/>
        </w:rPr>
        <w:t xml:space="preserve"> materiaaliin</w:t>
      </w:r>
    </w:p>
    <w:p w14:paraId="1E2AEA96" w14:textId="77777777" w:rsidR="00021987" w:rsidRPr="00EC6163" w:rsidRDefault="00021987" w:rsidP="00E755E6">
      <w:pPr>
        <w:autoSpaceDE w:val="0"/>
        <w:autoSpaceDN w:val="0"/>
        <w:adjustRightInd w:val="0"/>
        <w:spacing w:after="0" w:line="240" w:lineRule="auto"/>
        <w:rPr>
          <w:rFonts w:cstheme="minorHAnsi"/>
          <w:b/>
          <w:bCs/>
          <w:color w:val="000000"/>
          <w:sz w:val="24"/>
          <w:szCs w:val="24"/>
        </w:rPr>
      </w:pPr>
    </w:p>
    <w:p w14:paraId="1E2AEA9A" w14:textId="323C71D3" w:rsidR="00E755E6" w:rsidRPr="00CF03F8" w:rsidRDefault="00E755E6" w:rsidP="00CF03F8">
      <w:pPr>
        <w:pStyle w:val="Luettelokappale"/>
        <w:numPr>
          <w:ilvl w:val="0"/>
          <w:numId w:val="4"/>
        </w:numPr>
        <w:autoSpaceDE w:val="0"/>
        <w:autoSpaceDN w:val="0"/>
        <w:adjustRightInd w:val="0"/>
        <w:spacing w:after="0" w:line="240" w:lineRule="auto"/>
        <w:rPr>
          <w:rFonts w:cstheme="minorHAnsi"/>
          <w:color w:val="000000"/>
          <w:sz w:val="24"/>
          <w:szCs w:val="24"/>
        </w:rPr>
      </w:pPr>
      <w:r w:rsidRPr="00CF03F8">
        <w:rPr>
          <w:rFonts w:cstheme="minorHAnsi"/>
          <w:color w:val="000000"/>
          <w:sz w:val="24"/>
          <w:szCs w:val="24"/>
        </w:rPr>
        <w:t>E</w:t>
      </w:r>
      <w:r w:rsidR="00970A00" w:rsidRPr="00CF03F8">
        <w:rPr>
          <w:rFonts w:cstheme="minorHAnsi"/>
          <w:color w:val="000000"/>
          <w:sz w:val="24"/>
          <w:szCs w:val="24"/>
        </w:rPr>
        <w:t>ristämätön</w:t>
      </w:r>
      <w:r w:rsidRPr="00CF03F8">
        <w:rPr>
          <w:rFonts w:cstheme="minorHAnsi"/>
          <w:color w:val="000000"/>
          <w:sz w:val="24"/>
          <w:szCs w:val="24"/>
        </w:rPr>
        <w:t xml:space="preserve"> </w:t>
      </w:r>
      <w:r w:rsidR="00970A00" w:rsidRPr="00CF03F8">
        <w:rPr>
          <w:rFonts w:cstheme="minorHAnsi"/>
          <w:color w:val="000000"/>
          <w:sz w:val="24"/>
          <w:szCs w:val="24"/>
        </w:rPr>
        <w:t>savuputki</w:t>
      </w:r>
      <w:r w:rsidR="00533560" w:rsidRPr="00CF03F8">
        <w:rPr>
          <w:rFonts w:cstheme="minorHAnsi"/>
          <w:color w:val="000000"/>
          <w:sz w:val="24"/>
          <w:szCs w:val="24"/>
        </w:rPr>
        <w:t xml:space="preserve"> 5</w:t>
      </w:r>
      <w:r w:rsidR="00970A00" w:rsidRPr="00CF03F8">
        <w:rPr>
          <w:rFonts w:cstheme="minorHAnsi"/>
          <w:color w:val="000000"/>
          <w:sz w:val="24"/>
          <w:szCs w:val="24"/>
        </w:rPr>
        <w:t>00mm</w:t>
      </w:r>
      <w:r w:rsidR="00533560" w:rsidRPr="00CF03F8">
        <w:rPr>
          <w:rFonts w:cstheme="minorHAnsi"/>
          <w:color w:val="000000"/>
          <w:sz w:val="24"/>
          <w:szCs w:val="24"/>
        </w:rPr>
        <w:t xml:space="preserve"> putken pinnasta mitattuna.</w:t>
      </w:r>
    </w:p>
    <w:p w14:paraId="2430A073" w14:textId="68286266" w:rsidR="00CF03F8" w:rsidRDefault="00CF03F8" w:rsidP="00CF03F8">
      <w:pPr>
        <w:pStyle w:val="Luettelokappale"/>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Kamina </w:t>
      </w:r>
      <w:r w:rsidR="004D4B21">
        <w:rPr>
          <w:rFonts w:cstheme="minorHAnsi"/>
          <w:color w:val="000000"/>
          <w:sz w:val="24"/>
          <w:szCs w:val="24"/>
        </w:rPr>
        <w:t>4</w:t>
      </w:r>
      <w:r>
        <w:rPr>
          <w:rFonts w:cstheme="minorHAnsi"/>
          <w:color w:val="000000"/>
          <w:sz w:val="24"/>
          <w:szCs w:val="24"/>
        </w:rPr>
        <w:t>00mm ulkopinnasta mitattuna.</w:t>
      </w:r>
    </w:p>
    <w:p w14:paraId="4DD764C4" w14:textId="77777777" w:rsidR="00CF03F8" w:rsidRDefault="00CF03F8" w:rsidP="00CF03F8">
      <w:pPr>
        <w:pStyle w:val="Luettelokappale"/>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Vesisäiliö 300mm säiliön ulkopinnasta mitattuna.</w:t>
      </w:r>
    </w:p>
    <w:p w14:paraId="7A0F839A" w14:textId="48748326" w:rsidR="006E1BE2" w:rsidRDefault="00331CA7" w:rsidP="00CF03F8">
      <w:pPr>
        <w:pStyle w:val="Luettelokappale"/>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Muussa tapaukse</w:t>
      </w:r>
      <w:r w:rsidR="00CF03F8">
        <w:rPr>
          <w:rFonts w:cstheme="minorHAnsi"/>
          <w:color w:val="000000"/>
          <w:sz w:val="24"/>
          <w:szCs w:val="24"/>
        </w:rPr>
        <w:t xml:space="preserve">ssa </w:t>
      </w:r>
      <w:r w:rsidR="006E1BE2">
        <w:rPr>
          <w:rFonts w:cstheme="minorHAnsi"/>
          <w:color w:val="000000"/>
          <w:sz w:val="24"/>
          <w:szCs w:val="24"/>
        </w:rPr>
        <w:t xml:space="preserve">rakenteiden </w:t>
      </w:r>
      <w:r>
        <w:rPr>
          <w:rFonts w:cstheme="minorHAnsi"/>
          <w:color w:val="000000"/>
          <w:sz w:val="24"/>
          <w:szCs w:val="24"/>
        </w:rPr>
        <w:t>lisä palon suojaus on tarpeen.</w:t>
      </w:r>
      <w:r w:rsidR="002F3227">
        <w:rPr>
          <w:rFonts w:cstheme="minorHAnsi"/>
          <w:color w:val="000000"/>
          <w:sz w:val="24"/>
          <w:szCs w:val="24"/>
        </w:rPr>
        <w:t xml:space="preserve"> </w:t>
      </w:r>
      <w:r w:rsidR="006E1BE2">
        <w:rPr>
          <w:rFonts w:cstheme="minorHAnsi"/>
          <w:color w:val="000000"/>
          <w:sz w:val="24"/>
          <w:szCs w:val="24"/>
        </w:rPr>
        <w:t xml:space="preserve"> </w:t>
      </w:r>
    </w:p>
    <w:p w14:paraId="494ECF10" w14:textId="77777777" w:rsidR="00E051C1" w:rsidRDefault="00E051C1" w:rsidP="00A832FE">
      <w:pPr>
        <w:pStyle w:val="Luettelokappale"/>
        <w:autoSpaceDE w:val="0"/>
        <w:autoSpaceDN w:val="0"/>
        <w:adjustRightInd w:val="0"/>
        <w:spacing w:after="0" w:line="240" w:lineRule="auto"/>
        <w:rPr>
          <w:rFonts w:cstheme="minorHAnsi"/>
          <w:color w:val="000000"/>
          <w:sz w:val="24"/>
          <w:szCs w:val="24"/>
        </w:rPr>
      </w:pPr>
    </w:p>
    <w:p w14:paraId="13FAC064" w14:textId="77777777" w:rsidR="00A832FE" w:rsidRDefault="00A832FE" w:rsidP="00A832FE">
      <w:pPr>
        <w:pStyle w:val="Luettelokappale"/>
        <w:autoSpaceDE w:val="0"/>
        <w:autoSpaceDN w:val="0"/>
        <w:adjustRightInd w:val="0"/>
        <w:spacing w:after="0" w:line="240" w:lineRule="auto"/>
        <w:rPr>
          <w:rFonts w:cstheme="minorHAnsi"/>
          <w:color w:val="000000"/>
          <w:sz w:val="24"/>
          <w:szCs w:val="24"/>
        </w:rPr>
      </w:pPr>
    </w:p>
    <w:p w14:paraId="1EA17159" w14:textId="77777777" w:rsidR="00A832FE" w:rsidRDefault="00A832FE" w:rsidP="00A832FE">
      <w:pPr>
        <w:pStyle w:val="Luettelokappale"/>
        <w:autoSpaceDE w:val="0"/>
        <w:autoSpaceDN w:val="0"/>
        <w:adjustRightInd w:val="0"/>
        <w:spacing w:after="0" w:line="240" w:lineRule="auto"/>
        <w:rPr>
          <w:rFonts w:cstheme="minorHAnsi"/>
          <w:color w:val="000000"/>
          <w:sz w:val="24"/>
          <w:szCs w:val="24"/>
        </w:rPr>
      </w:pPr>
    </w:p>
    <w:p w14:paraId="5FEBD4ED" w14:textId="77777777" w:rsidR="00A832FE" w:rsidRPr="006E1BE2" w:rsidRDefault="00A832FE" w:rsidP="00A832FE">
      <w:pPr>
        <w:pStyle w:val="Luettelokappale"/>
        <w:autoSpaceDE w:val="0"/>
        <w:autoSpaceDN w:val="0"/>
        <w:adjustRightInd w:val="0"/>
        <w:spacing w:after="0" w:line="240" w:lineRule="auto"/>
        <w:rPr>
          <w:rFonts w:cstheme="minorHAnsi"/>
          <w:color w:val="000000"/>
          <w:sz w:val="24"/>
          <w:szCs w:val="24"/>
        </w:rPr>
      </w:pPr>
    </w:p>
    <w:p w14:paraId="043236D3" w14:textId="29C89DC4" w:rsidR="00AB13AE" w:rsidRPr="000E053D" w:rsidRDefault="00AB13AE" w:rsidP="00526DB7">
      <w:pPr>
        <w:jc w:val="center"/>
        <w:rPr>
          <w:rFonts w:cstheme="minorHAnsi"/>
          <w:bCs/>
          <w:color w:val="000000"/>
          <w:sz w:val="24"/>
          <w:szCs w:val="24"/>
        </w:rPr>
      </w:pPr>
    </w:p>
    <w:p w14:paraId="1E2AEAAB" w14:textId="3DEE5AFA" w:rsidR="00EC6163" w:rsidRPr="000E053D" w:rsidRDefault="00EC6163" w:rsidP="00526DB7">
      <w:pPr>
        <w:jc w:val="center"/>
        <w:rPr>
          <w:rFonts w:cstheme="minorHAnsi"/>
          <w:b/>
          <w:bCs/>
          <w:color w:val="000000"/>
          <w:sz w:val="24"/>
          <w:szCs w:val="24"/>
        </w:rPr>
      </w:pPr>
      <w:r w:rsidRPr="000E053D">
        <w:rPr>
          <w:rFonts w:cstheme="minorHAnsi"/>
          <w:b/>
          <w:bCs/>
          <w:color w:val="000000"/>
          <w:sz w:val="24"/>
          <w:szCs w:val="24"/>
        </w:rPr>
        <w:br w:type="page"/>
      </w:r>
    </w:p>
    <w:p w14:paraId="1E2AEAAC" w14:textId="77777777" w:rsidR="00E755E6" w:rsidRPr="00EC6163" w:rsidRDefault="00E755E6" w:rsidP="00E755E6">
      <w:pPr>
        <w:autoSpaceDE w:val="0"/>
        <w:autoSpaceDN w:val="0"/>
        <w:adjustRightInd w:val="0"/>
        <w:spacing w:after="0" w:line="240" w:lineRule="auto"/>
        <w:rPr>
          <w:rFonts w:cstheme="minorHAnsi"/>
          <w:b/>
          <w:bCs/>
          <w:color w:val="000000"/>
          <w:sz w:val="28"/>
          <w:szCs w:val="28"/>
        </w:rPr>
      </w:pPr>
      <w:r w:rsidRPr="00EC6163">
        <w:rPr>
          <w:rFonts w:cstheme="minorHAnsi"/>
          <w:b/>
          <w:bCs/>
          <w:color w:val="000000"/>
          <w:sz w:val="28"/>
          <w:szCs w:val="28"/>
        </w:rPr>
        <w:lastRenderedPageBreak/>
        <w:t>2. Asennus</w:t>
      </w:r>
    </w:p>
    <w:p w14:paraId="1E2AEAAD" w14:textId="77777777" w:rsidR="000012A9" w:rsidRPr="00011906" w:rsidRDefault="000012A9" w:rsidP="00E755E6">
      <w:pPr>
        <w:autoSpaceDE w:val="0"/>
        <w:autoSpaceDN w:val="0"/>
        <w:adjustRightInd w:val="0"/>
        <w:spacing w:after="0" w:line="240" w:lineRule="auto"/>
        <w:rPr>
          <w:rFonts w:cstheme="minorHAnsi"/>
          <w:b/>
          <w:bCs/>
          <w:color w:val="000000"/>
        </w:rPr>
      </w:pPr>
    </w:p>
    <w:p w14:paraId="1E2AEAAE" w14:textId="77777777" w:rsidR="000012A9" w:rsidRPr="00EC6163" w:rsidRDefault="00115A8D" w:rsidP="000012A9">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2.A</w:t>
      </w:r>
      <w:r w:rsidR="000012A9" w:rsidRPr="00EC6163">
        <w:rPr>
          <w:rFonts w:cstheme="minorHAnsi"/>
          <w:b/>
          <w:bCs/>
          <w:color w:val="000000"/>
          <w:sz w:val="24"/>
          <w:szCs w:val="24"/>
        </w:rPr>
        <w:t xml:space="preserve"> Alusta</w:t>
      </w:r>
    </w:p>
    <w:p w14:paraId="17F8C088" w14:textId="77777777" w:rsidR="00CF03F8" w:rsidRDefault="00CF03F8" w:rsidP="000012A9">
      <w:pPr>
        <w:autoSpaceDE w:val="0"/>
        <w:autoSpaceDN w:val="0"/>
        <w:adjustRightInd w:val="0"/>
        <w:spacing w:after="0" w:line="240" w:lineRule="auto"/>
        <w:rPr>
          <w:rFonts w:cstheme="minorHAnsi"/>
          <w:color w:val="000000"/>
          <w:sz w:val="24"/>
          <w:szCs w:val="24"/>
        </w:rPr>
      </w:pPr>
      <w:bookmarkStart w:id="0" w:name="_Hlk157595248"/>
      <w:r>
        <w:rPr>
          <w:rFonts w:cstheme="minorHAnsi"/>
          <w:color w:val="000000"/>
          <w:sz w:val="24"/>
          <w:szCs w:val="24"/>
        </w:rPr>
        <w:t>Asenna kamina tukevalle alustalle. Avaa kaikki jalat (jos mallissa on avautuvat jalat) ja varmista, että ne ovat lukittuneet auki asentoon. Huomioi, että kaminan piipun lähtö on oikealla kohdalla katon läpivientiin nähden.</w:t>
      </w:r>
    </w:p>
    <w:p w14:paraId="016E4BD9" w14:textId="77777777" w:rsidR="00CF03F8" w:rsidRDefault="00CF03F8" w:rsidP="000012A9">
      <w:pPr>
        <w:autoSpaceDE w:val="0"/>
        <w:autoSpaceDN w:val="0"/>
        <w:adjustRightInd w:val="0"/>
        <w:spacing w:after="0" w:line="240" w:lineRule="auto"/>
        <w:rPr>
          <w:rFonts w:cstheme="minorHAnsi"/>
          <w:color w:val="000000"/>
          <w:sz w:val="24"/>
          <w:szCs w:val="24"/>
        </w:rPr>
      </w:pPr>
      <w:r w:rsidRPr="00CF03F8">
        <w:rPr>
          <w:rFonts w:cstheme="minorHAnsi"/>
          <w:b/>
          <w:bCs/>
          <w:color w:val="000000"/>
          <w:sz w:val="24"/>
          <w:szCs w:val="24"/>
        </w:rPr>
        <w:t>Kuva oikein avatuista jaloista Lempi 10 mallissa</w:t>
      </w:r>
      <w:r>
        <w:rPr>
          <w:rFonts w:cstheme="minorHAnsi"/>
          <w:color w:val="000000"/>
          <w:sz w:val="24"/>
          <w:szCs w:val="24"/>
        </w:rPr>
        <w:t>.</w:t>
      </w:r>
    </w:p>
    <w:p w14:paraId="2FF983F7" w14:textId="77777777" w:rsidR="00CF03F8" w:rsidRDefault="00CF03F8" w:rsidP="000012A9">
      <w:pPr>
        <w:autoSpaceDE w:val="0"/>
        <w:autoSpaceDN w:val="0"/>
        <w:adjustRightInd w:val="0"/>
        <w:spacing w:after="0" w:line="240" w:lineRule="auto"/>
        <w:rPr>
          <w:rFonts w:cstheme="minorHAnsi"/>
          <w:color w:val="000000"/>
          <w:sz w:val="24"/>
          <w:szCs w:val="24"/>
        </w:rPr>
      </w:pPr>
    </w:p>
    <w:p w14:paraId="1D682271" w14:textId="3EE3BDE9" w:rsidR="00CF03F8" w:rsidRDefault="00CF03F8" w:rsidP="000012A9">
      <w:pPr>
        <w:autoSpaceDE w:val="0"/>
        <w:autoSpaceDN w:val="0"/>
        <w:adjustRightInd w:val="0"/>
        <w:spacing w:after="0" w:line="240" w:lineRule="auto"/>
        <w:rPr>
          <w:rFonts w:cstheme="minorHAnsi"/>
          <w:color w:val="000000"/>
          <w:sz w:val="24"/>
          <w:szCs w:val="24"/>
        </w:rPr>
      </w:pPr>
      <w:r>
        <w:rPr>
          <w:rFonts w:cstheme="minorHAnsi"/>
          <w:color w:val="000000"/>
          <w:sz w:val="24"/>
          <w:szCs w:val="24"/>
        </w:rPr>
        <w:t>Varmista, että kaminan tuhkaluukku liikkuu ja tulipesä on tyhjennetty tuhkasta. Suosittelemme tyhjentämään tulipesän ja tuhkaluukun aina käytön jälkeen. Huomaa, että tuhkaa ei saa heittää maastoon</w:t>
      </w:r>
      <w:r w:rsidR="001553FD">
        <w:rPr>
          <w:rFonts w:cstheme="minorHAnsi"/>
          <w:color w:val="000000"/>
          <w:sz w:val="24"/>
          <w:szCs w:val="24"/>
        </w:rPr>
        <w:t>, ajoneuvojen</w:t>
      </w:r>
      <w:r>
        <w:rPr>
          <w:rFonts w:cstheme="minorHAnsi"/>
          <w:color w:val="000000"/>
          <w:sz w:val="24"/>
          <w:szCs w:val="24"/>
        </w:rPr>
        <w:t xml:space="preserve"> tai rakennuksien läheisyyteen ja on varmistuttava siitä</w:t>
      </w:r>
      <w:r w:rsidR="001553FD">
        <w:rPr>
          <w:rFonts w:cstheme="minorHAnsi"/>
          <w:color w:val="000000"/>
          <w:sz w:val="24"/>
          <w:szCs w:val="24"/>
        </w:rPr>
        <w:t>,</w:t>
      </w:r>
      <w:r>
        <w:rPr>
          <w:rFonts w:cstheme="minorHAnsi"/>
          <w:color w:val="000000"/>
          <w:sz w:val="24"/>
          <w:szCs w:val="24"/>
        </w:rPr>
        <w:t xml:space="preserve"> ettei tuhka aiheuta palovaaraa – kastele tuhka poistamisen jälkeen vedellä.</w:t>
      </w:r>
    </w:p>
    <w:p w14:paraId="30DED7F1" w14:textId="77777777" w:rsidR="00CF03F8" w:rsidRDefault="00CF03F8" w:rsidP="000012A9">
      <w:pPr>
        <w:autoSpaceDE w:val="0"/>
        <w:autoSpaceDN w:val="0"/>
        <w:adjustRightInd w:val="0"/>
        <w:spacing w:after="0" w:line="240" w:lineRule="auto"/>
        <w:rPr>
          <w:rFonts w:cstheme="minorHAnsi"/>
          <w:color w:val="000000"/>
          <w:sz w:val="24"/>
          <w:szCs w:val="24"/>
        </w:rPr>
      </w:pPr>
    </w:p>
    <w:p w14:paraId="7F595BB0" w14:textId="04B019C4" w:rsidR="0056012B" w:rsidRDefault="00CF03F8" w:rsidP="000012A9">
      <w:pPr>
        <w:autoSpaceDE w:val="0"/>
        <w:autoSpaceDN w:val="0"/>
        <w:adjustRightInd w:val="0"/>
        <w:spacing w:after="0" w:line="240" w:lineRule="auto"/>
        <w:rPr>
          <w:rFonts w:cstheme="minorHAnsi"/>
          <w:color w:val="000000"/>
          <w:sz w:val="24"/>
          <w:szCs w:val="24"/>
        </w:rPr>
      </w:pPr>
      <w:r>
        <w:rPr>
          <w:rFonts w:cstheme="minorHAnsi"/>
          <w:color w:val="000000"/>
          <w:sz w:val="24"/>
          <w:szCs w:val="24"/>
        </w:rPr>
        <w:t>K</w:t>
      </w:r>
      <w:r w:rsidR="00EE4E25">
        <w:rPr>
          <w:rFonts w:cstheme="minorHAnsi"/>
          <w:color w:val="000000"/>
          <w:sz w:val="24"/>
          <w:szCs w:val="24"/>
        </w:rPr>
        <w:t xml:space="preserve">iuaskivet, levitä ylimmät siivet jotta saat kivet </w:t>
      </w:r>
      <w:r w:rsidR="00050AA6">
        <w:rPr>
          <w:rFonts w:cstheme="minorHAnsi"/>
          <w:color w:val="000000"/>
          <w:sz w:val="24"/>
          <w:szCs w:val="24"/>
        </w:rPr>
        <w:t>paikalle</w:t>
      </w:r>
      <w:r>
        <w:rPr>
          <w:rFonts w:cstheme="minorHAnsi"/>
          <w:color w:val="000000"/>
          <w:sz w:val="24"/>
          <w:szCs w:val="24"/>
        </w:rPr>
        <w:t xml:space="preserve"> kaminan päälle</w:t>
      </w:r>
      <w:r w:rsidR="0056012B">
        <w:rPr>
          <w:rFonts w:cstheme="minorHAnsi"/>
          <w:color w:val="000000"/>
          <w:sz w:val="24"/>
          <w:szCs w:val="24"/>
        </w:rPr>
        <w:t xml:space="preserve">. Älä </w:t>
      </w:r>
      <w:r w:rsidR="00050AA6">
        <w:rPr>
          <w:rFonts w:cstheme="minorHAnsi"/>
          <w:color w:val="000000"/>
          <w:sz w:val="24"/>
          <w:szCs w:val="24"/>
        </w:rPr>
        <w:t>aukaise siipiä</w:t>
      </w:r>
      <w:r w:rsidR="0056012B">
        <w:rPr>
          <w:rFonts w:cstheme="minorHAnsi"/>
          <w:color w:val="000000"/>
          <w:sz w:val="24"/>
          <w:szCs w:val="24"/>
        </w:rPr>
        <w:t>, kun kamina on kuuma tai siinä on tuli. Asenna kivet paikalleen, suosittelemme käyttämään kiuaskiviä. Alä kerää kiviä luonnosta, lämmittäessä ja vettä käytettäessä ne aiheuttavat pirstaloitumisen riskin ja voivat haljetessaan aiheuttaa vakavia vammoja käyttäjälle tai tuotteille.</w:t>
      </w:r>
      <w:r w:rsidR="00273A6F">
        <w:rPr>
          <w:rFonts w:cstheme="minorHAnsi"/>
          <w:color w:val="000000"/>
          <w:sz w:val="24"/>
          <w:szCs w:val="24"/>
        </w:rPr>
        <w:t xml:space="preserve"> </w:t>
      </w:r>
    </w:p>
    <w:p w14:paraId="7301D5EC" w14:textId="438C4A96" w:rsidR="0056012B" w:rsidRPr="0056012B" w:rsidRDefault="0056012B" w:rsidP="000012A9">
      <w:pPr>
        <w:autoSpaceDE w:val="0"/>
        <w:autoSpaceDN w:val="0"/>
        <w:adjustRightInd w:val="0"/>
        <w:spacing w:after="0" w:line="240" w:lineRule="auto"/>
        <w:rPr>
          <w:rFonts w:cstheme="minorHAnsi"/>
          <w:b/>
          <w:bCs/>
          <w:color w:val="000000"/>
          <w:sz w:val="24"/>
          <w:szCs w:val="24"/>
        </w:rPr>
      </w:pPr>
    </w:p>
    <w:p w14:paraId="36E3A151" w14:textId="77777777" w:rsidR="0056012B" w:rsidRDefault="0056012B" w:rsidP="000012A9">
      <w:pPr>
        <w:autoSpaceDE w:val="0"/>
        <w:autoSpaceDN w:val="0"/>
        <w:adjustRightInd w:val="0"/>
        <w:spacing w:after="0" w:line="240" w:lineRule="auto"/>
        <w:rPr>
          <w:rFonts w:cstheme="minorHAnsi"/>
          <w:color w:val="000000"/>
          <w:sz w:val="24"/>
          <w:szCs w:val="24"/>
        </w:rPr>
      </w:pPr>
    </w:p>
    <w:p w14:paraId="36270D65" w14:textId="77777777" w:rsidR="0056012B" w:rsidRDefault="0056012B" w:rsidP="000012A9">
      <w:pPr>
        <w:autoSpaceDE w:val="0"/>
        <w:autoSpaceDN w:val="0"/>
        <w:adjustRightInd w:val="0"/>
        <w:spacing w:after="0" w:line="240" w:lineRule="auto"/>
        <w:rPr>
          <w:rFonts w:cstheme="minorHAnsi"/>
          <w:color w:val="000000"/>
          <w:sz w:val="24"/>
          <w:szCs w:val="24"/>
        </w:rPr>
      </w:pPr>
      <w:r>
        <w:rPr>
          <w:rFonts w:cstheme="minorHAnsi"/>
          <w:color w:val="000000"/>
          <w:sz w:val="24"/>
          <w:szCs w:val="24"/>
        </w:rPr>
        <w:t>Asenna savupiippu kiukaan päälle ja ulos lämmitettävästä tilasta. Viimeiseksi sadehattu / kipinä sammuttaja.</w:t>
      </w:r>
    </w:p>
    <w:p w14:paraId="532A5298" w14:textId="77777777" w:rsidR="0056012B" w:rsidRDefault="0056012B" w:rsidP="000012A9">
      <w:pPr>
        <w:autoSpaceDE w:val="0"/>
        <w:autoSpaceDN w:val="0"/>
        <w:adjustRightInd w:val="0"/>
        <w:spacing w:after="0" w:line="240" w:lineRule="auto"/>
        <w:rPr>
          <w:rFonts w:cstheme="minorHAnsi"/>
          <w:b/>
          <w:bCs/>
          <w:color w:val="000000"/>
          <w:sz w:val="24"/>
          <w:szCs w:val="24"/>
        </w:rPr>
      </w:pPr>
      <w:r w:rsidRPr="0056012B">
        <w:rPr>
          <w:rFonts w:cstheme="minorHAnsi"/>
          <w:b/>
          <w:bCs/>
          <w:color w:val="000000"/>
          <w:sz w:val="24"/>
          <w:szCs w:val="24"/>
        </w:rPr>
        <w:t>Kuva asennetusta piipusta.</w:t>
      </w:r>
    </w:p>
    <w:p w14:paraId="7C4FE1B3" w14:textId="77777777" w:rsidR="0056012B" w:rsidRPr="0056012B" w:rsidRDefault="0056012B" w:rsidP="000012A9">
      <w:pPr>
        <w:autoSpaceDE w:val="0"/>
        <w:autoSpaceDN w:val="0"/>
        <w:adjustRightInd w:val="0"/>
        <w:spacing w:after="0" w:line="240" w:lineRule="auto"/>
        <w:rPr>
          <w:rFonts w:cstheme="minorHAnsi"/>
          <w:b/>
          <w:bCs/>
          <w:color w:val="000000"/>
          <w:sz w:val="24"/>
          <w:szCs w:val="24"/>
        </w:rPr>
      </w:pPr>
    </w:p>
    <w:bookmarkEnd w:id="0"/>
    <w:p w14:paraId="1E2AEAB4" w14:textId="77777777" w:rsidR="00021987" w:rsidRPr="00EC6163" w:rsidRDefault="00021987" w:rsidP="00E755E6">
      <w:pPr>
        <w:autoSpaceDE w:val="0"/>
        <w:autoSpaceDN w:val="0"/>
        <w:adjustRightInd w:val="0"/>
        <w:spacing w:after="0" w:line="240" w:lineRule="auto"/>
        <w:rPr>
          <w:rFonts w:cstheme="minorHAnsi"/>
          <w:color w:val="000000"/>
          <w:sz w:val="24"/>
          <w:szCs w:val="24"/>
        </w:rPr>
      </w:pPr>
    </w:p>
    <w:p w14:paraId="1E2AEAB5" w14:textId="3F1DF34B" w:rsidR="00E755E6" w:rsidRPr="00EC6163" w:rsidRDefault="00115A8D" w:rsidP="00E755E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2.B</w:t>
      </w:r>
      <w:r w:rsidR="00592547" w:rsidRPr="00EC6163">
        <w:rPr>
          <w:rFonts w:cstheme="minorHAnsi"/>
          <w:b/>
          <w:bCs/>
          <w:color w:val="000000"/>
          <w:sz w:val="24"/>
          <w:szCs w:val="24"/>
        </w:rPr>
        <w:t xml:space="preserve"> </w:t>
      </w:r>
      <w:r w:rsidR="0056012B">
        <w:rPr>
          <w:rFonts w:cstheme="minorHAnsi"/>
          <w:b/>
          <w:bCs/>
          <w:color w:val="000000"/>
          <w:sz w:val="24"/>
          <w:szCs w:val="24"/>
        </w:rPr>
        <w:t>Käyttö</w:t>
      </w:r>
    </w:p>
    <w:p w14:paraId="1265E384" w14:textId="77777777"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Huolellisen asennuksen jälkeen voit aloittaa lämmittämisen. Tehoa saadaan säädettyä puumäärällä ja tuhkaluukkua säätämällä. Älä polta liian kovalla vedolla, aiheutat vaaraa käyttäjälle ja tuotteen käyttöikä lyhenee.</w:t>
      </w:r>
    </w:p>
    <w:p w14:paraId="042B4A4F" w14:textId="607D07F7"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Käytä pieniä kuivia puita (n 5-7cm halkaisijaltaan). Sopiva määrä puuta on noin 1/3 osa tulipesän tilavuudesta (luukun puoliväliin saakka).</w:t>
      </w:r>
      <w:r w:rsidR="001553FD">
        <w:rPr>
          <w:rFonts w:cstheme="minorHAnsi"/>
          <w:color w:val="000000"/>
          <w:sz w:val="24"/>
          <w:szCs w:val="24"/>
        </w:rPr>
        <w:t xml:space="preserve"> Tuote on suunniteltu ainoastaan kiinteällä polttoaineella (puu) käytettäväksi. </w:t>
      </w:r>
      <w:r w:rsidR="00B0257D">
        <w:rPr>
          <w:rFonts w:cstheme="minorHAnsi"/>
          <w:color w:val="000000"/>
          <w:sz w:val="24"/>
          <w:szCs w:val="24"/>
        </w:rPr>
        <w:t>Muovien, muovia sisältävien aineiden ja tuotteiden, liimoja ja liimoja sisältävien tuotteiden polttaminen on kiellettyä. Nämä saattavat aiheuttaa palaessaan myrkyllisiä kaasuja sekä syövyttäviä yhdisteitä, jotka vähentävät tuotteen käyttöikää ja voivat aiheuttaa käyttäjälle loukkaantumisen vaaran.</w:t>
      </w:r>
    </w:p>
    <w:p w14:paraId="5B7C6D4A" w14:textId="6F5F4554"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Huolehdi, että saunakäytössä kaminassa on jatkuvasti tuli. Tällä tavalla varmistat riittävän lämmön ja löylyn.</w:t>
      </w:r>
    </w:p>
    <w:p w14:paraId="01DDB686" w14:textId="4D41C305"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Kaminan käyttö lämmitykseen majoittumisen yhteydessä on kiellettyä. Tuotetta ei ole testattu ja valmistettu</w:t>
      </w:r>
      <w:r w:rsidR="00C579AF">
        <w:rPr>
          <w:rFonts w:cstheme="minorHAnsi"/>
          <w:color w:val="000000"/>
          <w:sz w:val="24"/>
          <w:szCs w:val="24"/>
        </w:rPr>
        <w:t xml:space="preserve"> siten, että sen käyttäminen ilman valvontaa on turvallista.</w:t>
      </w:r>
    </w:p>
    <w:p w14:paraId="4478162B" w14:textId="2D56ACB5" w:rsidR="00F27651" w:rsidRPr="004476E3" w:rsidRDefault="00F27651" w:rsidP="00592547">
      <w:pPr>
        <w:autoSpaceDE w:val="0"/>
        <w:autoSpaceDN w:val="0"/>
        <w:adjustRightInd w:val="0"/>
        <w:spacing w:after="0" w:line="240" w:lineRule="auto"/>
        <w:rPr>
          <w:rFonts w:cstheme="minorHAnsi"/>
          <w:b/>
          <w:bCs/>
          <w:color w:val="000000"/>
          <w:sz w:val="24"/>
          <w:szCs w:val="24"/>
        </w:rPr>
      </w:pPr>
      <w:r w:rsidRPr="004476E3">
        <w:rPr>
          <w:rFonts w:cstheme="minorHAnsi"/>
          <w:b/>
          <w:bCs/>
          <w:color w:val="000000"/>
          <w:sz w:val="24"/>
          <w:szCs w:val="24"/>
        </w:rPr>
        <w:t>Mi</w:t>
      </w:r>
      <w:r w:rsidR="004476E3" w:rsidRPr="004476E3">
        <w:rPr>
          <w:rFonts w:cstheme="minorHAnsi"/>
          <w:b/>
          <w:bCs/>
          <w:color w:val="000000"/>
          <w:sz w:val="24"/>
          <w:szCs w:val="24"/>
        </w:rPr>
        <w:t>k</w:t>
      </w:r>
      <w:r w:rsidRPr="004476E3">
        <w:rPr>
          <w:rFonts w:cstheme="minorHAnsi"/>
          <w:b/>
          <w:bCs/>
          <w:color w:val="000000"/>
          <w:sz w:val="24"/>
          <w:szCs w:val="24"/>
        </w:rPr>
        <w:t>äli käyt</w:t>
      </w:r>
      <w:r w:rsidR="00804A5D" w:rsidRPr="004476E3">
        <w:rPr>
          <w:rFonts w:cstheme="minorHAnsi"/>
          <w:b/>
          <w:bCs/>
          <w:color w:val="000000"/>
          <w:sz w:val="24"/>
          <w:szCs w:val="24"/>
        </w:rPr>
        <w:t xml:space="preserve">ät kiviä löylyn parantamiseen, varmista että kivet soveltuvat käyttöön. Luonnosta kerättyjä kiviä EI saa käyttää, ne saattavat </w:t>
      </w:r>
      <w:r w:rsidR="004476E3" w:rsidRPr="004476E3">
        <w:rPr>
          <w:rFonts w:cstheme="minorHAnsi"/>
          <w:b/>
          <w:bCs/>
          <w:color w:val="000000"/>
          <w:sz w:val="24"/>
          <w:szCs w:val="24"/>
        </w:rPr>
        <w:t>käyttäytyä arvaamattomasti lämmitettäessä.</w:t>
      </w:r>
      <w:r w:rsidR="003B2A5C">
        <w:rPr>
          <w:rFonts w:cstheme="minorHAnsi"/>
          <w:b/>
          <w:bCs/>
          <w:color w:val="000000"/>
          <w:sz w:val="24"/>
          <w:szCs w:val="24"/>
        </w:rPr>
        <w:t xml:space="preserve"> </w:t>
      </w:r>
      <w:r w:rsidR="003B2A5C" w:rsidRPr="003B2A5C">
        <w:rPr>
          <w:rFonts w:cstheme="minorHAnsi"/>
          <w:color w:val="000000"/>
          <w:sz w:val="24"/>
          <w:szCs w:val="24"/>
        </w:rPr>
        <w:t>Mikäli käytät kiuaskiviä, suosittelemme poistamaan ne aina käytön jälkeen. On mahdollista, että kivet aiheuttavat jatkuvassa käytössä vaurioita rakenteeseen.</w:t>
      </w:r>
    </w:p>
    <w:p w14:paraId="299BC9B8" w14:textId="77777777" w:rsidR="00C579AF" w:rsidRDefault="00C579AF" w:rsidP="00592547">
      <w:pPr>
        <w:autoSpaceDE w:val="0"/>
        <w:autoSpaceDN w:val="0"/>
        <w:adjustRightInd w:val="0"/>
        <w:spacing w:after="0" w:line="240" w:lineRule="auto"/>
        <w:rPr>
          <w:rFonts w:cstheme="minorHAnsi"/>
          <w:color w:val="000000"/>
          <w:sz w:val="24"/>
          <w:szCs w:val="24"/>
        </w:rPr>
      </w:pPr>
    </w:p>
    <w:p w14:paraId="1E2AEABC" w14:textId="77777777" w:rsidR="006E5522" w:rsidRPr="00EC6163" w:rsidRDefault="006E5522" w:rsidP="00592547">
      <w:pPr>
        <w:autoSpaceDE w:val="0"/>
        <w:autoSpaceDN w:val="0"/>
        <w:adjustRightInd w:val="0"/>
        <w:spacing w:after="0" w:line="240" w:lineRule="auto"/>
        <w:rPr>
          <w:rFonts w:cstheme="minorHAnsi"/>
          <w:color w:val="000000"/>
          <w:sz w:val="24"/>
          <w:szCs w:val="24"/>
        </w:rPr>
      </w:pPr>
    </w:p>
    <w:p w14:paraId="1E2AEABD" w14:textId="77777777" w:rsidR="00E755E6" w:rsidRDefault="00E755E6" w:rsidP="00E755E6">
      <w:pPr>
        <w:autoSpaceDE w:val="0"/>
        <w:autoSpaceDN w:val="0"/>
        <w:adjustRightInd w:val="0"/>
        <w:spacing w:after="0" w:line="240" w:lineRule="auto"/>
        <w:rPr>
          <w:rFonts w:cstheme="minorHAnsi"/>
          <w:color w:val="000000"/>
          <w:sz w:val="24"/>
          <w:szCs w:val="24"/>
        </w:rPr>
      </w:pPr>
    </w:p>
    <w:p w14:paraId="0A22D057" w14:textId="77777777" w:rsidR="00F65A71" w:rsidRDefault="00F65A71" w:rsidP="00E755E6">
      <w:pPr>
        <w:autoSpaceDE w:val="0"/>
        <w:autoSpaceDN w:val="0"/>
        <w:adjustRightInd w:val="0"/>
        <w:spacing w:after="0" w:line="240" w:lineRule="auto"/>
        <w:rPr>
          <w:rFonts w:cstheme="minorHAnsi"/>
          <w:color w:val="000000"/>
          <w:sz w:val="24"/>
          <w:szCs w:val="24"/>
        </w:rPr>
      </w:pPr>
    </w:p>
    <w:p w14:paraId="1C23C9E9" w14:textId="77777777" w:rsidR="00F65A71" w:rsidRPr="00EC6163" w:rsidRDefault="00F65A71" w:rsidP="00E755E6">
      <w:pPr>
        <w:autoSpaceDE w:val="0"/>
        <w:autoSpaceDN w:val="0"/>
        <w:adjustRightInd w:val="0"/>
        <w:spacing w:after="0" w:line="240" w:lineRule="auto"/>
        <w:rPr>
          <w:rFonts w:cstheme="minorHAnsi"/>
          <w:color w:val="000000"/>
          <w:sz w:val="24"/>
          <w:szCs w:val="24"/>
        </w:rPr>
      </w:pPr>
    </w:p>
    <w:p w14:paraId="1E2AEABE" w14:textId="5E9F6CB5" w:rsidR="00E755E6" w:rsidRPr="00EC6163" w:rsidRDefault="00115A8D" w:rsidP="00E755E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2.C </w:t>
      </w:r>
      <w:r w:rsidR="00C579AF">
        <w:rPr>
          <w:rFonts w:cstheme="minorHAnsi"/>
          <w:b/>
          <w:bCs/>
          <w:color w:val="000000"/>
          <w:sz w:val="24"/>
          <w:szCs w:val="24"/>
        </w:rPr>
        <w:t xml:space="preserve"> Käytön jälkeen</w:t>
      </w:r>
    </w:p>
    <w:p w14:paraId="33A38DFA" w14:textId="6E4C328B" w:rsidR="00C579AF" w:rsidRDefault="00C579AF" w:rsidP="006E5522">
      <w:pPr>
        <w:autoSpaceDE w:val="0"/>
        <w:autoSpaceDN w:val="0"/>
        <w:adjustRightInd w:val="0"/>
        <w:spacing w:after="0" w:line="240" w:lineRule="auto"/>
        <w:rPr>
          <w:rFonts w:cstheme="minorHAnsi"/>
          <w:color w:val="231F1F"/>
          <w:sz w:val="24"/>
          <w:szCs w:val="24"/>
        </w:rPr>
      </w:pPr>
      <w:r>
        <w:rPr>
          <w:rFonts w:cstheme="minorHAnsi"/>
          <w:color w:val="231F1F"/>
          <w:sz w:val="24"/>
          <w:szCs w:val="24"/>
        </w:rPr>
        <w:t>Odota, että tuli on sammunut ja kaikki osat jäähtyneet. Pura kamina, piippu ja vesisäiliö päinvastaisessa järjestyksessä. Huomaa, että piippu saattaa olla tiukasti kiinnittynyt varsinkin alapäästä – tämä on yleistä ja normaalia liian kovan lämmittämisen seurauksena.</w:t>
      </w:r>
    </w:p>
    <w:p w14:paraId="226AE470" w14:textId="77777777" w:rsidR="00C579AF" w:rsidRDefault="00C579AF" w:rsidP="006E5522">
      <w:pPr>
        <w:autoSpaceDE w:val="0"/>
        <w:autoSpaceDN w:val="0"/>
        <w:adjustRightInd w:val="0"/>
        <w:spacing w:after="0" w:line="240" w:lineRule="auto"/>
        <w:rPr>
          <w:rFonts w:cstheme="minorHAnsi"/>
          <w:color w:val="231F1F"/>
          <w:sz w:val="24"/>
          <w:szCs w:val="24"/>
        </w:rPr>
      </w:pPr>
    </w:p>
    <w:p w14:paraId="638E949D" w14:textId="349939E4" w:rsidR="00C579AF" w:rsidRDefault="00C579AF" w:rsidP="006E5522">
      <w:pPr>
        <w:autoSpaceDE w:val="0"/>
        <w:autoSpaceDN w:val="0"/>
        <w:adjustRightInd w:val="0"/>
        <w:spacing w:after="0" w:line="240" w:lineRule="auto"/>
        <w:rPr>
          <w:rFonts w:cstheme="minorHAnsi"/>
          <w:color w:val="231F1F"/>
          <w:sz w:val="24"/>
          <w:szCs w:val="24"/>
        </w:rPr>
      </w:pPr>
      <w:r>
        <w:rPr>
          <w:rFonts w:cstheme="minorHAnsi"/>
          <w:color w:val="231F1F"/>
          <w:sz w:val="24"/>
          <w:szCs w:val="24"/>
        </w:rPr>
        <w:t>Älä jätä mitään osia, roskia, tai tuhkaa luontoon.</w:t>
      </w:r>
    </w:p>
    <w:p w14:paraId="63E8B853" w14:textId="4CC327B6" w:rsidR="00C579AF" w:rsidRDefault="00C579AF" w:rsidP="006E5522">
      <w:pPr>
        <w:autoSpaceDE w:val="0"/>
        <w:autoSpaceDN w:val="0"/>
        <w:adjustRightInd w:val="0"/>
        <w:spacing w:after="0" w:line="240" w:lineRule="auto"/>
        <w:rPr>
          <w:rFonts w:cstheme="minorHAnsi"/>
          <w:color w:val="231F1F"/>
          <w:sz w:val="24"/>
          <w:szCs w:val="24"/>
        </w:rPr>
      </w:pPr>
      <w:r>
        <w:rPr>
          <w:rFonts w:cstheme="minorHAnsi"/>
          <w:color w:val="231F1F"/>
          <w:sz w:val="24"/>
          <w:szCs w:val="24"/>
        </w:rPr>
        <w:t>Mitään osia ei saa pakata kassiin, laukkuun, laatikkoon, autoon, veneeseen, rakennukseen tms</w:t>
      </w:r>
      <w:r w:rsidR="00FA3356">
        <w:rPr>
          <w:rFonts w:cstheme="minorHAnsi"/>
          <w:color w:val="231F1F"/>
          <w:sz w:val="24"/>
          <w:szCs w:val="24"/>
        </w:rPr>
        <w:t>.</w:t>
      </w:r>
      <w:r>
        <w:rPr>
          <w:rFonts w:cstheme="minorHAnsi"/>
          <w:color w:val="231F1F"/>
          <w:sz w:val="24"/>
          <w:szCs w:val="24"/>
        </w:rPr>
        <w:t xml:space="preserve"> ennen kuin ne ovat täysin jäähtyneitä. Varmista myös, että tulipesässä ja tuhkaluukussa ei ole tuhkaa tai hii</w:t>
      </w:r>
      <w:r w:rsidR="00FA3356">
        <w:rPr>
          <w:rFonts w:cstheme="minorHAnsi"/>
          <w:color w:val="231F1F"/>
          <w:sz w:val="24"/>
          <w:szCs w:val="24"/>
        </w:rPr>
        <w:t>l</w:t>
      </w:r>
      <w:r>
        <w:rPr>
          <w:rFonts w:cstheme="minorHAnsi"/>
          <w:color w:val="231F1F"/>
          <w:sz w:val="24"/>
          <w:szCs w:val="24"/>
        </w:rPr>
        <w:t>losta.</w:t>
      </w:r>
    </w:p>
    <w:p w14:paraId="1E2AEAC9" w14:textId="77777777" w:rsidR="00021987" w:rsidRPr="00EC6163" w:rsidRDefault="00021987" w:rsidP="00191374">
      <w:pPr>
        <w:autoSpaceDE w:val="0"/>
        <w:autoSpaceDN w:val="0"/>
        <w:adjustRightInd w:val="0"/>
        <w:spacing w:after="0" w:line="240" w:lineRule="auto"/>
        <w:rPr>
          <w:rFonts w:cstheme="minorHAnsi"/>
          <w:color w:val="231F1F"/>
          <w:sz w:val="24"/>
          <w:szCs w:val="24"/>
        </w:rPr>
      </w:pPr>
    </w:p>
    <w:p w14:paraId="7827A08D" w14:textId="34A5098A" w:rsidR="0011031B" w:rsidRPr="00EC6163" w:rsidRDefault="0011031B" w:rsidP="0011031B">
      <w:pPr>
        <w:autoSpaceDE w:val="0"/>
        <w:autoSpaceDN w:val="0"/>
        <w:adjustRightInd w:val="0"/>
        <w:spacing w:after="0" w:line="240" w:lineRule="auto"/>
        <w:rPr>
          <w:rFonts w:cstheme="minorHAnsi"/>
          <w:b/>
          <w:bCs/>
          <w:color w:val="000000"/>
          <w:sz w:val="28"/>
          <w:szCs w:val="28"/>
        </w:rPr>
      </w:pPr>
      <w:r w:rsidRPr="00EC6163">
        <w:rPr>
          <w:rFonts w:cstheme="minorHAnsi"/>
          <w:b/>
          <w:bCs/>
          <w:color w:val="000000"/>
          <w:sz w:val="28"/>
          <w:szCs w:val="28"/>
        </w:rPr>
        <w:t xml:space="preserve">3. </w:t>
      </w:r>
      <w:r w:rsidR="00C579AF">
        <w:rPr>
          <w:rFonts w:cstheme="minorHAnsi"/>
          <w:b/>
          <w:bCs/>
          <w:color w:val="000000"/>
          <w:sz w:val="28"/>
          <w:szCs w:val="28"/>
        </w:rPr>
        <w:t>Tuotteiden hoitaminen</w:t>
      </w:r>
    </w:p>
    <w:p w14:paraId="23474327" w14:textId="77777777" w:rsidR="0011031B" w:rsidRPr="00011906" w:rsidRDefault="0011031B" w:rsidP="0011031B">
      <w:pPr>
        <w:autoSpaceDE w:val="0"/>
        <w:autoSpaceDN w:val="0"/>
        <w:adjustRightInd w:val="0"/>
        <w:spacing w:after="0" w:line="240" w:lineRule="auto"/>
        <w:rPr>
          <w:rFonts w:cstheme="minorHAnsi"/>
          <w:b/>
          <w:bCs/>
          <w:color w:val="000000"/>
        </w:rPr>
      </w:pPr>
    </w:p>
    <w:p w14:paraId="7FE7E171" w14:textId="755F1402" w:rsidR="0011031B" w:rsidRPr="00EC6163" w:rsidRDefault="0011031B" w:rsidP="0011031B">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3.A </w:t>
      </w:r>
      <w:r w:rsidR="00C579AF">
        <w:rPr>
          <w:rFonts w:cstheme="minorHAnsi"/>
          <w:b/>
          <w:bCs/>
          <w:color w:val="000000"/>
          <w:sz w:val="24"/>
          <w:szCs w:val="24"/>
        </w:rPr>
        <w:t>Puhdistus</w:t>
      </w:r>
    </w:p>
    <w:p w14:paraId="264E177F" w14:textId="2ACABF27" w:rsidR="00C579AF" w:rsidRDefault="00C579AF"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Älä puhdista tuotetta hankaamalla tai hiomalla, materiaalin vahvuus ohenee ja tuotteen käyttöikä lyhenee. Suosittelemme käyttämään puhdistukseen ainoastaan puhdasta haaleaa vettä.</w:t>
      </w:r>
    </w:p>
    <w:p w14:paraId="7F67445E" w14:textId="160A78D8" w:rsidR="00C579AF" w:rsidRDefault="00C579AF"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Piippu tulee puhdistaa säännöllisesti, puhdistuksessa voi käyttää kangasta tai nailon harjaa. Teräsharjan käyttö on kielletty.</w:t>
      </w:r>
    </w:p>
    <w:p w14:paraId="10398561" w14:textId="77777777" w:rsidR="00C579AF" w:rsidRDefault="00C579AF" w:rsidP="003F7878">
      <w:pPr>
        <w:autoSpaceDE w:val="0"/>
        <w:autoSpaceDN w:val="0"/>
        <w:adjustRightInd w:val="0"/>
        <w:spacing w:after="0" w:line="240" w:lineRule="auto"/>
        <w:jc w:val="both"/>
        <w:rPr>
          <w:rFonts w:cstheme="minorHAnsi"/>
          <w:color w:val="231F1F"/>
          <w:sz w:val="24"/>
          <w:szCs w:val="24"/>
        </w:rPr>
      </w:pPr>
    </w:p>
    <w:p w14:paraId="711ACF8D" w14:textId="012068D5" w:rsidR="0011031B" w:rsidRPr="00EC6163" w:rsidRDefault="0011031B" w:rsidP="003F7878">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3.B</w:t>
      </w:r>
      <w:r w:rsidRPr="00EC6163">
        <w:rPr>
          <w:rFonts w:cstheme="minorHAnsi"/>
          <w:b/>
          <w:bCs/>
          <w:color w:val="000000"/>
          <w:sz w:val="24"/>
          <w:szCs w:val="24"/>
        </w:rPr>
        <w:t xml:space="preserve"> </w:t>
      </w:r>
      <w:r w:rsidR="00C579AF">
        <w:rPr>
          <w:rFonts w:cstheme="minorHAnsi"/>
          <w:b/>
          <w:bCs/>
          <w:color w:val="000000"/>
          <w:sz w:val="24"/>
          <w:szCs w:val="24"/>
        </w:rPr>
        <w:t>Kunnon seuranta</w:t>
      </w:r>
    </w:p>
    <w:p w14:paraId="1A0FF0BE" w14:textId="77777777" w:rsidR="00C579AF" w:rsidRDefault="00C579AF"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Tarkista piipun, ja kaminan, sekä vesisäiliön kunto aina ennen käyttöä. Viallista tuotetta ei saa käyttää.</w:t>
      </w:r>
    </w:p>
    <w:p w14:paraId="65E2D4C6" w14:textId="77777777" w:rsidR="001553FD" w:rsidRDefault="001553FD" w:rsidP="003F7878">
      <w:pPr>
        <w:autoSpaceDE w:val="0"/>
        <w:autoSpaceDN w:val="0"/>
        <w:adjustRightInd w:val="0"/>
        <w:spacing w:after="0" w:line="240" w:lineRule="auto"/>
        <w:jc w:val="both"/>
        <w:rPr>
          <w:rFonts w:cstheme="minorHAnsi"/>
          <w:color w:val="231F1F"/>
          <w:sz w:val="24"/>
          <w:szCs w:val="24"/>
        </w:rPr>
      </w:pPr>
    </w:p>
    <w:p w14:paraId="6E191827" w14:textId="2495FB1E" w:rsidR="001553FD" w:rsidRDefault="001553FD"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3.C Varastointi</w:t>
      </w:r>
    </w:p>
    <w:p w14:paraId="39D12F47" w14:textId="680B47A4" w:rsidR="001553FD" w:rsidRDefault="001553FD"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Säilytä tuotteet kuivassa tilassa. Älä käytä säilyttämiseen mitään suoja-aineita tai öljyjä, tällaiset saattavat aiheuttaa lämmityksen yhteydessä tulipalovaaran ja myrkyllisiä kaasuja.</w:t>
      </w:r>
    </w:p>
    <w:p w14:paraId="64301F8D" w14:textId="77777777" w:rsidR="00C579AF" w:rsidRDefault="00C579AF" w:rsidP="003F7878">
      <w:pPr>
        <w:autoSpaceDE w:val="0"/>
        <w:autoSpaceDN w:val="0"/>
        <w:adjustRightInd w:val="0"/>
        <w:spacing w:after="0" w:line="240" w:lineRule="auto"/>
        <w:jc w:val="both"/>
        <w:rPr>
          <w:rFonts w:cstheme="minorHAnsi"/>
          <w:color w:val="231F1F"/>
          <w:sz w:val="24"/>
          <w:szCs w:val="24"/>
        </w:rPr>
      </w:pPr>
    </w:p>
    <w:p w14:paraId="0539ECA6" w14:textId="77777777" w:rsidR="0011031B" w:rsidRDefault="0011031B" w:rsidP="003F7878">
      <w:pPr>
        <w:autoSpaceDE w:val="0"/>
        <w:autoSpaceDN w:val="0"/>
        <w:adjustRightInd w:val="0"/>
        <w:spacing w:after="0" w:line="240" w:lineRule="auto"/>
        <w:jc w:val="both"/>
        <w:rPr>
          <w:rFonts w:cstheme="minorHAnsi"/>
          <w:color w:val="231F1F"/>
          <w:sz w:val="24"/>
          <w:szCs w:val="24"/>
        </w:rPr>
      </w:pPr>
    </w:p>
    <w:p w14:paraId="1A3849A4" w14:textId="77777777" w:rsidR="0011031B" w:rsidRPr="00EC6163" w:rsidRDefault="0011031B" w:rsidP="003F7878">
      <w:pPr>
        <w:autoSpaceDE w:val="0"/>
        <w:autoSpaceDN w:val="0"/>
        <w:adjustRightInd w:val="0"/>
        <w:spacing w:after="0" w:line="240" w:lineRule="auto"/>
        <w:jc w:val="both"/>
        <w:rPr>
          <w:rFonts w:cstheme="minorHAnsi"/>
          <w:color w:val="231F1F"/>
          <w:sz w:val="24"/>
          <w:szCs w:val="24"/>
        </w:rPr>
      </w:pPr>
    </w:p>
    <w:p w14:paraId="56046E87" w14:textId="75CE9AB4" w:rsidR="0011031B" w:rsidRPr="00EC6163" w:rsidRDefault="00B0257D" w:rsidP="003F7878">
      <w:pPr>
        <w:autoSpaceDE w:val="0"/>
        <w:autoSpaceDN w:val="0"/>
        <w:adjustRightInd w:val="0"/>
        <w:spacing w:after="0" w:line="240" w:lineRule="auto"/>
        <w:jc w:val="both"/>
        <w:rPr>
          <w:rFonts w:cstheme="minorHAnsi"/>
          <w:b/>
          <w:bCs/>
          <w:color w:val="231F1F"/>
          <w:sz w:val="24"/>
          <w:szCs w:val="24"/>
        </w:rPr>
      </w:pPr>
      <w:r>
        <w:rPr>
          <w:rFonts w:cstheme="minorHAnsi"/>
          <w:b/>
          <w:bCs/>
          <w:color w:val="231F1F"/>
          <w:sz w:val="24"/>
          <w:szCs w:val="24"/>
        </w:rPr>
        <w:t>Tulipaloon tai n</w:t>
      </w:r>
      <w:r w:rsidR="0011031B" w:rsidRPr="00EC6163">
        <w:rPr>
          <w:rFonts w:cstheme="minorHAnsi"/>
          <w:b/>
          <w:bCs/>
          <w:color w:val="231F1F"/>
          <w:sz w:val="24"/>
          <w:szCs w:val="24"/>
        </w:rPr>
        <w:t>okipalon sattuessa on aina soitettava hätänumeroon 112.</w:t>
      </w:r>
    </w:p>
    <w:p w14:paraId="03110651" w14:textId="5E747F65" w:rsidR="0011031B" w:rsidRPr="00EC6163" w:rsidRDefault="00B0257D" w:rsidP="003F7878">
      <w:pPr>
        <w:autoSpaceDE w:val="0"/>
        <w:autoSpaceDN w:val="0"/>
        <w:adjustRightInd w:val="0"/>
        <w:spacing w:after="0" w:line="240" w:lineRule="auto"/>
        <w:jc w:val="both"/>
        <w:rPr>
          <w:rFonts w:cstheme="minorHAnsi"/>
          <w:color w:val="231F1F"/>
          <w:sz w:val="24"/>
          <w:szCs w:val="24"/>
        </w:rPr>
      </w:pPr>
      <w:r>
        <w:rPr>
          <w:rFonts w:cstheme="minorHAnsi"/>
          <w:color w:val="000000"/>
          <w:sz w:val="24"/>
          <w:szCs w:val="24"/>
        </w:rPr>
        <w:t>Tuotteiden kun</w:t>
      </w:r>
      <w:r w:rsidR="0011031B" w:rsidRPr="00EC6163">
        <w:rPr>
          <w:rFonts w:cstheme="minorHAnsi"/>
          <w:color w:val="000000"/>
          <w:sz w:val="24"/>
          <w:szCs w:val="24"/>
        </w:rPr>
        <w:t xml:space="preserve">to </w:t>
      </w:r>
      <w:r w:rsidR="0011031B" w:rsidRPr="00EC6163">
        <w:rPr>
          <w:rFonts w:cstheme="minorHAnsi"/>
          <w:color w:val="231F1F"/>
          <w:sz w:val="24"/>
          <w:szCs w:val="24"/>
        </w:rPr>
        <w:t xml:space="preserve">on tarkastettava aina nokipalon jälkeen ammattilaisen, esimerkiksi nuohoojan toimesta. </w:t>
      </w:r>
    </w:p>
    <w:p w14:paraId="3F2C0520" w14:textId="77777777" w:rsidR="0011031B" w:rsidRPr="00EC6163" w:rsidRDefault="0011031B" w:rsidP="003F7878">
      <w:pPr>
        <w:autoSpaceDE w:val="0"/>
        <w:autoSpaceDN w:val="0"/>
        <w:adjustRightInd w:val="0"/>
        <w:spacing w:after="0" w:line="240" w:lineRule="auto"/>
        <w:jc w:val="both"/>
        <w:rPr>
          <w:rFonts w:cstheme="minorHAnsi"/>
          <w:color w:val="231F1F"/>
          <w:sz w:val="24"/>
          <w:szCs w:val="24"/>
        </w:rPr>
      </w:pPr>
    </w:p>
    <w:p w14:paraId="16CD8335" w14:textId="77777777" w:rsidR="0011031B" w:rsidRDefault="0011031B" w:rsidP="003F7878">
      <w:pPr>
        <w:autoSpaceDE w:val="0"/>
        <w:autoSpaceDN w:val="0"/>
        <w:adjustRightInd w:val="0"/>
        <w:spacing w:after="0" w:line="240" w:lineRule="auto"/>
        <w:jc w:val="both"/>
        <w:rPr>
          <w:rFonts w:cstheme="minorHAnsi"/>
          <w:b/>
          <w:bCs/>
          <w:color w:val="231F1F"/>
          <w:sz w:val="24"/>
          <w:szCs w:val="24"/>
        </w:rPr>
      </w:pPr>
      <w:r w:rsidRPr="00EC6163">
        <w:rPr>
          <w:rFonts w:cstheme="minorHAnsi"/>
          <w:b/>
          <w:bCs/>
          <w:color w:val="231F1F"/>
          <w:sz w:val="24"/>
          <w:szCs w:val="24"/>
        </w:rPr>
        <w:t>Varoitus: Asennus- ja käyttöohjeiden, sekä viranomaismääräysten vastainen toiminta voi aiheuttaa tulipalon!</w:t>
      </w:r>
    </w:p>
    <w:p w14:paraId="3457C6E2" w14:textId="384921E6" w:rsidR="00FA3356" w:rsidRPr="00FA3356" w:rsidRDefault="00FA3356" w:rsidP="00FA3356">
      <w:pPr>
        <w:autoSpaceDE w:val="0"/>
        <w:autoSpaceDN w:val="0"/>
        <w:adjustRightInd w:val="0"/>
        <w:spacing w:after="0" w:line="240" w:lineRule="auto"/>
        <w:jc w:val="both"/>
        <w:rPr>
          <w:rFonts w:cstheme="minorHAnsi"/>
          <w:b/>
          <w:bCs/>
          <w:color w:val="231F1F"/>
          <w:sz w:val="24"/>
          <w:szCs w:val="24"/>
        </w:rPr>
      </w:pPr>
    </w:p>
    <w:p w14:paraId="0BE490C2" w14:textId="77777777" w:rsidR="0001070B" w:rsidRDefault="0001070B" w:rsidP="0011031B">
      <w:pPr>
        <w:autoSpaceDE w:val="0"/>
        <w:autoSpaceDN w:val="0"/>
        <w:adjustRightInd w:val="0"/>
        <w:spacing w:after="0" w:line="240" w:lineRule="auto"/>
        <w:rPr>
          <w:rFonts w:cstheme="minorHAnsi"/>
          <w:b/>
          <w:bCs/>
          <w:color w:val="231F1F"/>
          <w:sz w:val="24"/>
          <w:szCs w:val="24"/>
        </w:rPr>
      </w:pPr>
    </w:p>
    <w:p w14:paraId="30055E4B" w14:textId="23D56774" w:rsidR="00FA3356" w:rsidRPr="00FA3356" w:rsidRDefault="00FA3356" w:rsidP="00FA335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4.</w:t>
      </w:r>
      <w:r w:rsidRPr="00FA3356">
        <w:rPr>
          <w:rFonts w:cstheme="minorHAnsi"/>
          <w:b/>
          <w:bCs/>
          <w:color w:val="000000"/>
          <w:sz w:val="24"/>
          <w:szCs w:val="24"/>
        </w:rPr>
        <w:t xml:space="preserve">Takuu ja </w:t>
      </w:r>
      <w:r>
        <w:rPr>
          <w:rFonts w:cstheme="minorHAnsi"/>
          <w:b/>
          <w:bCs/>
          <w:color w:val="000000"/>
          <w:sz w:val="24"/>
          <w:szCs w:val="24"/>
        </w:rPr>
        <w:t>tekniset tiedot</w:t>
      </w:r>
    </w:p>
    <w:p w14:paraId="4ADAFBF5" w14:textId="77777777" w:rsidR="00FA3356" w:rsidRPr="00FA3356" w:rsidRDefault="00FA3356" w:rsidP="00FA3356">
      <w:pPr>
        <w:pStyle w:val="Luettelokappale"/>
        <w:autoSpaceDE w:val="0"/>
        <w:autoSpaceDN w:val="0"/>
        <w:adjustRightInd w:val="0"/>
        <w:spacing w:after="0" w:line="240" w:lineRule="auto"/>
        <w:rPr>
          <w:rFonts w:cstheme="minorHAnsi"/>
          <w:b/>
          <w:bCs/>
          <w:color w:val="000000"/>
          <w:sz w:val="24"/>
          <w:szCs w:val="24"/>
        </w:rPr>
      </w:pPr>
    </w:p>
    <w:p w14:paraId="625392BA" w14:textId="58CC21A8" w:rsidR="0001070B" w:rsidRPr="00EC6163" w:rsidRDefault="00FA3356" w:rsidP="0001070B">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4.A</w:t>
      </w:r>
      <w:r w:rsidR="0001070B" w:rsidRPr="00EC6163">
        <w:rPr>
          <w:rFonts w:cstheme="minorHAnsi"/>
          <w:b/>
          <w:bCs/>
          <w:color w:val="000000"/>
          <w:sz w:val="24"/>
          <w:szCs w:val="24"/>
        </w:rPr>
        <w:t xml:space="preserve"> </w:t>
      </w:r>
      <w:r w:rsidR="0001070B">
        <w:rPr>
          <w:rFonts w:cstheme="minorHAnsi"/>
          <w:b/>
          <w:bCs/>
          <w:color w:val="000000"/>
          <w:sz w:val="24"/>
          <w:szCs w:val="24"/>
        </w:rPr>
        <w:t>T</w:t>
      </w:r>
      <w:r w:rsidR="0001070B" w:rsidRPr="00EC6163">
        <w:rPr>
          <w:rFonts w:cstheme="minorHAnsi"/>
          <w:b/>
          <w:bCs/>
          <w:color w:val="000000"/>
          <w:sz w:val="24"/>
          <w:szCs w:val="24"/>
        </w:rPr>
        <w:t>akuu</w:t>
      </w:r>
    </w:p>
    <w:p w14:paraId="3B30C954" w14:textId="0B87700C" w:rsidR="0001070B" w:rsidRPr="00EC6163" w:rsidRDefault="0001070B" w:rsidP="003F7878">
      <w:pPr>
        <w:autoSpaceDE w:val="0"/>
        <w:autoSpaceDN w:val="0"/>
        <w:adjustRightInd w:val="0"/>
        <w:spacing w:after="0" w:line="240" w:lineRule="auto"/>
        <w:jc w:val="both"/>
        <w:rPr>
          <w:rFonts w:cstheme="minorHAnsi"/>
          <w:color w:val="231F1F"/>
          <w:sz w:val="24"/>
          <w:szCs w:val="24"/>
        </w:rPr>
      </w:pPr>
      <w:r w:rsidRPr="00EC6163">
        <w:rPr>
          <w:rFonts w:cstheme="minorHAnsi"/>
          <w:color w:val="231F1F"/>
          <w:sz w:val="24"/>
          <w:szCs w:val="24"/>
        </w:rPr>
        <w:t xml:space="preserve">Valmistaja myöntää </w:t>
      </w:r>
      <w:r w:rsidR="00B0257D">
        <w:rPr>
          <w:rFonts w:cstheme="minorHAnsi"/>
          <w:color w:val="231F1F"/>
          <w:sz w:val="24"/>
          <w:szCs w:val="24"/>
        </w:rPr>
        <w:t xml:space="preserve">Lempi tuoteperheelle </w:t>
      </w:r>
      <w:r w:rsidRPr="00EC6163">
        <w:rPr>
          <w:rFonts w:cstheme="minorHAnsi"/>
          <w:color w:val="231F1F"/>
          <w:sz w:val="24"/>
          <w:szCs w:val="24"/>
        </w:rPr>
        <w:t xml:space="preserve">ruostumattomasta teräksestä valmistetuille osille </w:t>
      </w:r>
      <w:r w:rsidR="000E053D">
        <w:rPr>
          <w:rFonts w:cstheme="minorHAnsi"/>
          <w:color w:val="231F1F"/>
          <w:sz w:val="24"/>
          <w:szCs w:val="24"/>
        </w:rPr>
        <w:t>yhden</w:t>
      </w:r>
      <w:r w:rsidRPr="00EC6163">
        <w:rPr>
          <w:rFonts w:cstheme="minorHAnsi"/>
          <w:color w:val="231F1F"/>
          <w:sz w:val="24"/>
          <w:szCs w:val="24"/>
        </w:rPr>
        <w:t xml:space="preserve"> (</w:t>
      </w:r>
      <w:r w:rsidR="000E053D">
        <w:rPr>
          <w:rFonts w:cstheme="minorHAnsi"/>
          <w:color w:val="231F1F"/>
          <w:sz w:val="24"/>
          <w:szCs w:val="24"/>
        </w:rPr>
        <w:t>1</w:t>
      </w:r>
      <w:r w:rsidRPr="00EC6163">
        <w:rPr>
          <w:rFonts w:cstheme="minorHAnsi"/>
          <w:color w:val="231F1F"/>
          <w:sz w:val="24"/>
          <w:szCs w:val="24"/>
        </w:rPr>
        <w:t xml:space="preserve">) vuoden takuun materiaali- ja valmistevirheille. </w:t>
      </w:r>
      <w:r>
        <w:rPr>
          <w:rFonts w:cstheme="minorHAnsi"/>
          <w:color w:val="231F1F"/>
          <w:sz w:val="24"/>
          <w:szCs w:val="24"/>
        </w:rPr>
        <w:t>Takuu ei kata</w:t>
      </w:r>
      <w:r w:rsidRPr="00EC6163">
        <w:rPr>
          <w:rFonts w:cstheme="minorHAnsi"/>
          <w:color w:val="231F1F"/>
          <w:sz w:val="24"/>
          <w:szCs w:val="24"/>
        </w:rPr>
        <w:t xml:space="preserve"> virheellisestä asennuksesta, käyttöohjeen vastaisesta käytöstä tai tulisijasta johtuvi</w:t>
      </w:r>
      <w:r>
        <w:rPr>
          <w:rFonts w:cstheme="minorHAnsi"/>
          <w:color w:val="231F1F"/>
          <w:sz w:val="24"/>
          <w:szCs w:val="24"/>
        </w:rPr>
        <w:t>a vahinkoja, eikä välillisiä kustannuksia.</w:t>
      </w:r>
    </w:p>
    <w:p w14:paraId="59A87A99" w14:textId="77777777" w:rsidR="0001070B" w:rsidRPr="00EC6163" w:rsidRDefault="0001070B" w:rsidP="003F7878">
      <w:pPr>
        <w:autoSpaceDE w:val="0"/>
        <w:autoSpaceDN w:val="0"/>
        <w:adjustRightInd w:val="0"/>
        <w:spacing w:after="0" w:line="240" w:lineRule="auto"/>
        <w:jc w:val="both"/>
        <w:rPr>
          <w:rFonts w:cstheme="minorHAnsi"/>
          <w:color w:val="231F1F"/>
          <w:sz w:val="24"/>
          <w:szCs w:val="24"/>
        </w:rPr>
      </w:pPr>
    </w:p>
    <w:p w14:paraId="259D2414" w14:textId="77777777" w:rsidR="00FA3356" w:rsidRDefault="00FA3356" w:rsidP="00FA3356">
      <w:pPr>
        <w:autoSpaceDE w:val="0"/>
        <w:autoSpaceDN w:val="0"/>
        <w:adjustRightInd w:val="0"/>
        <w:spacing w:after="0" w:line="240" w:lineRule="auto"/>
        <w:jc w:val="both"/>
        <w:rPr>
          <w:rFonts w:cstheme="minorHAnsi"/>
          <w:color w:val="231F1F"/>
          <w:sz w:val="24"/>
          <w:szCs w:val="24"/>
        </w:rPr>
      </w:pPr>
    </w:p>
    <w:p w14:paraId="02A346CC" w14:textId="77777777" w:rsidR="000E053D" w:rsidRDefault="000E053D" w:rsidP="00FA3356">
      <w:pPr>
        <w:autoSpaceDE w:val="0"/>
        <w:autoSpaceDN w:val="0"/>
        <w:adjustRightInd w:val="0"/>
        <w:spacing w:after="0" w:line="240" w:lineRule="auto"/>
        <w:jc w:val="both"/>
        <w:rPr>
          <w:rFonts w:cstheme="minorHAnsi"/>
          <w:color w:val="231F1F"/>
          <w:sz w:val="24"/>
          <w:szCs w:val="24"/>
        </w:rPr>
      </w:pPr>
    </w:p>
    <w:p w14:paraId="77C22B7C" w14:textId="77777777" w:rsidR="0001070B" w:rsidRDefault="0001070B" w:rsidP="0001070B">
      <w:pPr>
        <w:autoSpaceDE w:val="0"/>
        <w:autoSpaceDN w:val="0"/>
        <w:adjustRightInd w:val="0"/>
        <w:spacing w:after="0" w:line="240" w:lineRule="auto"/>
        <w:rPr>
          <w:rFonts w:cstheme="minorHAnsi"/>
          <w:color w:val="231F1F"/>
          <w:sz w:val="24"/>
          <w:szCs w:val="24"/>
        </w:rPr>
      </w:pPr>
    </w:p>
    <w:p w14:paraId="160FE304" w14:textId="5933F302" w:rsidR="00BB025D" w:rsidRPr="00BB025D" w:rsidRDefault="0001070B" w:rsidP="00BB025D">
      <w:pPr>
        <w:autoSpaceDE w:val="0"/>
        <w:autoSpaceDN w:val="0"/>
        <w:adjustRightInd w:val="0"/>
        <w:spacing w:after="0" w:line="240" w:lineRule="auto"/>
        <w:rPr>
          <w:rFonts w:ascii="Arial" w:hAnsi="Arial" w:cs="Arial"/>
          <w:b/>
          <w:bCs/>
          <w:sz w:val="36"/>
          <w:szCs w:val="36"/>
        </w:rPr>
      </w:pPr>
      <w:r w:rsidRPr="00576983">
        <w:rPr>
          <w:rFonts w:ascii="Arial" w:hAnsi="Arial" w:cs="Arial"/>
          <w:b/>
          <w:bCs/>
          <w:sz w:val="36"/>
          <w:szCs w:val="36"/>
        </w:rPr>
        <w:t xml:space="preserve">Liitä ostokuitti </w:t>
      </w:r>
      <w:r w:rsidR="00FA3356">
        <w:rPr>
          <w:rFonts w:ascii="Arial" w:hAnsi="Arial" w:cs="Arial"/>
          <w:b/>
          <w:bCs/>
          <w:sz w:val="36"/>
          <w:szCs w:val="36"/>
        </w:rPr>
        <w:t>täh</w:t>
      </w:r>
      <w:r w:rsidR="00BB025D">
        <w:rPr>
          <w:rFonts w:ascii="Arial" w:hAnsi="Arial" w:cs="Arial"/>
          <w:b/>
          <w:bCs/>
          <w:sz w:val="36"/>
          <w:szCs w:val="36"/>
        </w:rPr>
        <w:t xml:space="preserve">än / </w:t>
      </w:r>
      <w:r w:rsidR="00BB025D" w:rsidRPr="00BB025D">
        <w:rPr>
          <w:rFonts w:ascii="Arial" w:hAnsi="Arial" w:cs="Arial"/>
          <w:b/>
          <w:bCs/>
          <w:sz w:val="36"/>
          <w:szCs w:val="36"/>
        </w:rPr>
        <w:t>Bifoga ditt köpkvitto här</w:t>
      </w:r>
    </w:p>
    <w:p w14:paraId="6F0B30A6" w14:textId="7A84C1C1" w:rsidR="0001070B" w:rsidRDefault="0001070B" w:rsidP="0001070B">
      <w:pPr>
        <w:autoSpaceDE w:val="0"/>
        <w:autoSpaceDN w:val="0"/>
        <w:adjustRightInd w:val="0"/>
        <w:spacing w:after="0" w:line="240" w:lineRule="auto"/>
        <w:rPr>
          <w:rFonts w:ascii="Arial" w:hAnsi="Arial" w:cs="Arial"/>
          <w:b/>
          <w:bCs/>
          <w:sz w:val="36"/>
          <w:szCs w:val="36"/>
        </w:rPr>
      </w:pPr>
    </w:p>
    <w:p w14:paraId="0876DF1A"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0019B6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81CDBD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D6AA156"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7D054F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7E56F5D7" w14:textId="77777777" w:rsidR="0001070B" w:rsidRDefault="0001070B" w:rsidP="0001070B">
      <w:pPr>
        <w:autoSpaceDE w:val="0"/>
        <w:autoSpaceDN w:val="0"/>
        <w:adjustRightInd w:val="0"/>
        <w:spacing w:after="0" w:line="240" w:lineRule="auto"/>
        <w:rPr>
          <w:rFonts w:ascii="Arial" w:hAnsi="Arial" w:cs="Arial"/>
          <w:b/>
          <w:bCs/>
          <w:sz w:val="36"/>
          <w:szCs w:val="36"/>
        </w:rPr>
      </w:pPr>
    </w:p>
    <w:p w14:paraId="62450EB3" w14:textId="77777777" w:rsidR="0001070B" w:rsidRDefault="0001070B" w:rsidP="0001070B">
      <w:pPr>
        <w:autoSpaceDE w:val="0"/>
        <w:autoSpaceDN w:val="0"/>
        <w:adjustRightInd w:val="0"/>
        <w:spacing w:after="0" w:line="240" w:lineRule="auto"/>
        <w:rPr>
          <w:rFonts w:ascii="Arial" w:hAnsi="Arial" w:cs="Arial"/>
          <w:b/>
          <w:bCs/>
          <w:sz w:val="36"/>
          <w:szCs w:val="36"/>
        </w:rPr>
      </w:pPr>
    </w:p>
    <w:p w14:paraId="76FD3325" w14:textId="77777777" w:rsidR="0001070B" w:rsidRDefault="0001070B" w:rsidP="0001070B">
      <w:pPr>
        <w:autoSpaceDE w:val="0"/>
        <w:autoSpaceDN w:val="0"/>
        <w:adjustRightInd w:val="0"/>
        <w:spacing w:after="0" w:line="240" w:lineRule="auto"/>
        <w:rPr>
          <w:rFonts w:ascii="Arial" w:hAnsi="Arial" w:cs="Arial"/>
          <w:b/>
          <w:bCs/>
          <w:sz w:val="36"/>
          <w:szCs w:val="36"/>
        </w:rPr>
      </w:pPr>
    </w:p>
    <w:p w14:paraId="1AFDA9F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1C8AD70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7BFFDAFB" w14:textId="77777777" w:rsidR="0001070B" w:rsidRDefault="0001070B" w:rsidP="0001070B">
      <w:pPr>
        <w:autoSpaceDE w:val="0"/>
        <w:autoSpaceDN w:val="0"/>
        <w:adjustRightInd w:val="0"/>
        <w:spacing w:after="0" w:line="240" w:lineRule="auto"/>
        <w:rPr>
          <w:rFonts w:ascii="Arial" w:hAnsi="Arial" w:cs="Arial"/>
          <w:b/>
          <w:bCs/>
          <w:sz w:val="36"/>
          <w:szCs w:val="36"/>
        </w:rPr>
      </w:pPr>
    </w:p>
    <w:p w14:paraId="630E9866" w14:textId="77777777" w:rsidR="0001070B" w:rsidRDefault="0001070B" w:rsidP="0001070B">
      <w:pPr>
        <w:autoSpaceDE w:val="0"/>
        <w:autoSpaceDN w:val="0"/>
        <w:adjustRightInd w:val="0"/>
        <w:spacing w:after="0" w:line="240" w:lineRule="auto"/>
        <w:rPr>
          <w:rFonts w:ascii="Arial" w:hAnsi="Arial" w:cs="Arial"/>
          <w:b/>
          <w:bCs/>
          <w:sz w:val="36"/>
          <w:szCs w:val="36"/>
        </w:rPr>
      </w:pPr>
    </w:p>
    <w:p w14:paraId="1B98B5E2"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BFA7CD2"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7248E72" w14:textId="77777777" w:rsidR="0001070B" w:rsidRDefault="0001070B" w:rsidP="0001070B">
      <w:pPr>
        <w:autoSpaceDE w:val="0"/>
        <w:autoSpaceDN w:val="0"/>
        <w:adjustRightInd w:val="0"/>
        <w:spacing w:after="0" w:line="240" w:lineRule="auto"/>
        <w:rPr>
          <w:rFonts w:ascii="Arial" w:hAnsi="Arial" w:cs="Arial"/>
          <w:b/>
          <w:bCs/>
          <w:sz w:val="36"/>
          <w:szCs w:val="36"/>
        </w:rPr>
      </w:pPr>
    </w:p>
    <w:p w14:paraId="20C342B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A90AA05"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DBE45F3"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E80423C"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8CAE7B7"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500747D0"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394B316"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2AD174A8"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66292AA7"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A67C505"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0118D44"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4175D8D8"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EB219EC"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2B3A2B7"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77C0F45"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799621C"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45DAEBCB"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58EA83D"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6D7477E9"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D71AC44" w14:textId="77777777" w:rsidR="00F65A71" w:rsidRDefault="00F65A71" w:rsidP="0001070B">
      <w:pPr>
        <w:autoSpaceDE w:val="0"/>
        <w:autoSpaceDN w:val="0"/>
        <w:adjustRightInd w:val="0"/>
        <w:spacing w:after="0" w:line="240" w:lineRule="auto"/>
        <w:jc w:val="center"/>
        <w:rPr>
          <w:rFonts w:ascii="Calibri,Bold" w:hAnsi="Calibri,Bold" w:cs="Calibri,Bold"/>
          <w:b/>
          <w:bCs/>
          <w:sz w:val="20"/>
          <w:szCs w:val="20"/>
        </w:rPr>
      </w:pPr>
    </w:p>
    <w:p w14:paraId="5CE4CC68" w14:textId="77777777" w:rsidR="00F65A71" w:rsidRDefault="00F65A71" w:rsidP="0001070B">
      <w:pPr>
        <w:autoSpaceDE w:val="0"/>
        <w:autoSpaceDN w:val="0"/>
        <w:adjustRightInd w:val="0"/>
        <w:spacing w:after="0" w:line="240" w:lineRule="auto"/>
        <w:jc w:val="center"/>
        <w:rPr>
          <w:rFonts w:ascii="Calibri,Bold" w:hAnsi="Calibri,Bold" w:cs="Calibri,Bold"/>
          <w:b/>
          <w:bCs/>
          <w:sz w:val="20"/>
          <w:szCs w:val="20"/>
        </w:rPr>
      </w:pPr>
    </w:p>
    <w:p w14:paraId="3E52407B" w14:textId="77777777" w:rsidR="00F65A71" w:rsidRDefault="00F65A71" w:rsidP="0001070B">
      <w:pPr>
        <w:autoSpaceDE w:val="0"/>
        <w:autoSpaceDN w:val="0"/>
        <w:adjustRightInd w:val="0"/>
        <w:spacing w:after="0" w:line="240" w:lineRule="auto"/>
        <w:jc w:val="center"/>
        <w:rPr>
          <w:rFonts w:ascii="Calibri,Bold" w:hAnsi="Calibri,Bold" w:cs="Calibri,Bold"/>
          <w:b/>
          <w:bCs/>
          <w:sz w:val="20"/>
          <w:szCs w:val="20"/>
        </w:rPr>
      </w:pPr>
    </w:p>
    <w:p w14:paraId="1DDF5D96" w14:textId="556BCB32" w:rsidR="0001070B" w:rsidRDefault="0001070B" w:rsidP="0001070B">
      <w:pPr>
        <w:autoSpaceDE w:val="0"/>
        <w:autoSpaceDN w:val="0"/>
        <w:adjustRightInd w:val="0"/>
        <w:spacing w:after="0" w:line="240" w:lineRule="auto"/>
        <w:jc w:val="center"/>
        <w:rPr>
          <w:rFonts w:cstheme="minorHAnsi"/>
          <w:b/>
          <w:bCs/>
          <w:color w:val="000000"/>
          <w:sz w:val="24"/>
          <w:szCs w:val="24"/>
        </w:rPr>
      </w:pPr>
    </w:p>
    <w:p w14:paraId="5F13B5AB" w14:textId="3DC9F210" w:rsidR="0064291C" w:rsidRPr="001720DC" w:rsidRDefault="000E4E31" w:rsidP="0064291C">
      <w:pPr>
        <w:rPr>
          <w:rFonts w:cstheme="minorHAnsi"/>
          <w:b/>
          <w:bCs/>
          <w:color w:val="000000"/>
          <w:sz w:val="28"/>
          <w:szCs w:val="28"/>
          <w:highlight w:val="yellow"/>
          <w:lang w:val="sv-FI"/>
        </w:rPr>
      </w:pPr>
      <w:r w:rsidRPr="001720DC">
        <w:rPr>
          <w:rFonts w:cstheme="minorHAnsi"/>
          <w:b/>
          <w:bCs/>
          <w:color w:val="000000"/>
          <w:sz w:val="28"/>
          <w:szCs w:val="28"/>
          <w:lang w:val="sv-FI"/>
        </w:rPr>
        <w:t>1.</w:t>
      </w:r>
      <w:r w:rsidRPr="001720DC">
        <w:rPr>
          <w:rFonts w:cstheme="minorHAnsi"/>
          <w:b/>
          <w:bCs/>
          <w:color w:val="000000"/>
          <w:lang w:val="sv-FI"/>
        </w:rPr>
        <w:t xml:space="preserve"> </w:t>
      </w:r>
      <w:r w:rsidRPr="001720DC">
        <w:rPr>
          <w:rFonts w:cstheme="minorHAnsi"/>
          <w:b/>
          <w:color w:val="000000"/>
          <w:sz w:val="24"/>
          <w:szCs w:val="24"/>
          <w:lang w:val="sv-FI"/>
        </w:rPr>
        <w:t>Läs detta först</w:t>
      </w:r>
    </w:p>
    <w:p w14:paraId="122D50EB" w14:textId="60D8DD84" w:rsidR="0064291C" w:rsidRPr="001720DC" w:rsidRDefault="001720DC" w:rsidP="0064291C">
      <w:pPr>
        <w:autoSpaceDE w:val="0"/>
        <w:autoSpaceDN w:val="0"/>
        <w:adjustRightInd w:val="0"/>
        <w:spacing w:after="0" w:line="240" w:lineRule="auto"/>
        <w:rPr>
          <w:rFonts w:cstheme="minorHAnsi"/>
          <w:b/>
          <w:bCs/>
          <w:color w:val="000000"/>
          <w:u w:val="single"/>
          <w:lang w:val="sv-FI"/>
        </w:rPr>
      </w:pPr>
      <w:r w:rsidRPr="001720DC">
        <w:rPr>
          <w:rFonts w:cstheme="minorHAnsi"/>
          <w:b/>
          <w:bCs/>
          <w:color w:val="000000"/>
          <w:u w:val="single"/>
          <w:lang w:val="sv-FI"/>
        </w:rPr>
        <w:t>OBS: Ta bort allt förpackningsmaterial, kartong, plast, tejp. När de värms upp kan de smälta på heta ytor.</w:t>
      </w:r>
    </w:p>
    <w:p w14:paraId="762BA706" w14:textId="5591C7CA" w:rsidR="006D258E" w:rsidRDefault="006D258E" w:rsidP="0064291C">
      <w:pPr>
        <w:autoSpaceDE w:val="0"/>
        <w:autoSpaceDN w:val="0"/>
        <w:adjustRightInd w:val="0"/>
        <w:spacing w:after="0" w:line="240" w:lineRule="auto"/>
        <w:rPr>
          <w:rFonts w:cstheme="minorHAnsi"/>
          <w:color w:val="000000"/>
          <w:sz w:val="24"/>
          <w:szCs w:val="24"/>
          <w:lang w:val="sv-FI"/>
        </w:rPr>
      </w:pPr>
      <w:r w:rsidRPr="006D258E">
        <w:rPr>
          <w:rFonts w:cstheme="minorHAnsi"/>
          <w:color w:val="000000"/>
          <w:sz w:val="24"/>
          <w:szCs w:val="24"/>
          <w:lang w:val="sv-FI"/>
        </w:rPr>
        <w:t>Kontrollera att paketet innehåller alla delar som anges i leveransinnehållet och att de är i gott skick.</w:t>
      </w:r>
      <w:r w:rsidR="0037293B">
        <w:rPr>
          <w:rFonts w:cstheme="minorHAnsi"/>
          <w:color w:val="000000"/>
          <w:sz w:val="24"/>
          <w:szCs w:val="24"/>
          <w:lang w:val="sv-FI"/>
        </w:rPr>
        <w:t xml:space="preserve"> </w:t>
      </w:r>
    </w:p>
    <w:p w14:paraId="57E34003" w14:textId="77777777" w:rsidR="0064291C" w:rsidRPr="002625CC" w:rsidRDefault="0064291C" w:rsidP="0064291C">
      <w:pPr>
        <w:autoSpaceDE w:val="0"/>
        <w:autoSpaceDN w:val="0"/>
        <w:adjustRightInd w:val="0"/>
        <w:spacing w:after="0" w:line="240" w:lineRule="auto"/>
        <w:rPr>
          <w:rFonts w:cstheme="minorHAnsi"/>
          <w:b/>
          <w:bCs/>
          <w:color w:val="000000"/>
          <w:sz w:val="24"/>
          <w:szCs w:val="24"/>
          <w:lang w:val="sv-FI"/>
        </w:rPr>
      </w:pPr>
    </w:p>
    <w:p w14:paraId="2A46A1C3" w14:textId="77777777" w:rsidR="0024314A" w:rsidRPr="00EC6163" w:rsidRDefault="0024314A" w:rsidP="0024314A">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1.A</w:t>
      </w:r>
      <w:r w:rsidRPr="00EC6163">
        <w:rPr>
          <w:rFonts w:cstheme="minorHAnsi"/>
          <w:b/>
          <w:bCs/>
          <w:color w:val="000000"/>
          <w:sz w:val="24"/>
          <w:szCs w:val="24"/>
        </w:rPr>
        <w:t xml:space="preserve"> Toimitussisältö</w:t>
      </w:r>
      <w:r>
        <w:rPr>
          <w:rFonts w:cstheme="minorHAnsi"/>
          <w:b/>
          <w:bCs/>
          <w:color w:val="000000"/>
          <w:sz w:val="24"/>
          <w:szCs w:val="24"/>
        </w:rPr>
        <w:t xml:space="preserve"> kamina EXP 2.0</w:t>
      </w:r>
      <w:r>
        <w:rPr>
          <w:rFonts w:cstheme="minorHAnsi"/>
          <w:color w:val="000000"/>
          <w:sz w:val="24"/>
          <w:szCs w:val="24"/>
        </w:rPr>
        <w:t xml:space="preserve"> </w:t>
      </w:r>
    </w:p>
    <w:tbl>
      <w:tblPr>
        <w:tblStyle w:val="TaulukkoRuudukko"/>
        <w:tblW w:w="0" w:type="auto"/>
        <w:tblLook w:val="04A0" w:firstRow="1" w:lastRow="0" w:firstColumn="1" w:lastColumn="0" w:noHBand="0" w:noVBand="1"/>
      </w:tblPr>
      <w:tblGrid>
        <w:gridCol w:w="4709"/>
        <w:gridCol w:w="815"/>
        <w:gridCol w:w="3492"/>
      </w:tblGrid>
      <w:tr w:rsidR="0024314A" w14:paraId="4E6B00F4" w14:textId="77777777" w:rsidTr="00DB2F15">
        <w:trPr>
          <w:trHeight w:val="1755"/>
        </w:trPr>
        <w:tc>
          <w:tcPr>
            <w:tcW w:w="4709" w:type="dxa"/>
          </w:tcPr>
          <w:p w14:paraId="72B86D5C" w14:textId="025576C2" w:rsidR="0024314A" w:rsidRPr="000C006B" w:rsidRDefault="002F73F0" w:rsidP="00DB2F15">
            <w:pPr>
              <w:autoSpaceDE w:val="0"/>
              <w:autoSpaceDN w:val="0"/>
              <w:adjustRightInd w:val="0"/>
              <w:rPr>
                <w:rFonts w:cstheme="minorHAnsi"/>
                <w:color w:val="000000"/>
                <w:sz w:val="24"/>
                <w:szCs w:val="24"/>
                <w:lang w:val="pl-PL"/>
              </w:rPr>
            </w:pPr>
            <w:r w:rsidRPr="005A7D7B">
              <w:rPr>
                <w:rFonts w:cstheme="minorHAnsi"/>
                <w:color w:val="000000"/>
                <w:sz w:val="24"/>
                <w:szCs w:val="24"/>
                <w:lang w:val="sv-FI"/>
              </w:rPr>
              <w:t>Öppen spis med glasdörr</w:t>
            </w:r>
          </w:p>
          <w:p w14:paraId="1D5FED92" w14:textId="77777777" w:rsidR="000C006B" w:rsidRPr="005A7D7B" w:rsidRDefault="000C006B" w:rsidP="000C006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Asklucka och galler, på plats i spisen</w:t>
            </w:r>
          </w:p>
          <w:p w14:paraId="5FBA98A4" w14:textId="77777777" w:rsidR="00785F4D" w:rsidRPr="002625CC" w:rsidRDefault="00DF49D0" w:rsidP="00DB2F15">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 xml:space="preserve">Oisolerat rör </w:t>
            </w:r>
            <m:oMath>
              <m:r>
                <m:rPr>
                  <m:sty m:val="p"/>
                </m:rPr>
                <w:rPr>
                  <w:rFonts w:ascii="Cambria Math" w:hAnsi="Cambria Math" w:cstheme="minorHAnsi"/>
                  <w:color w:val="000000"/>
                  <w:sz w:val="24"/>
                  <w:szCs w:val="24"/>
                  <w:lang w:val="sv-FI"/>
                </w:rPr>
                <m:t>∅9</m:t>
              </m:r>
            </m:oMath>
            <w:r w:rsidR="0024314A" w:rsidRPr="002625CC">
              <w:rPr>
                <w:rFonts w:cstheme="minorHAnsi"/>
                <w:color w:val="000000"/>
                <w:sz w:val="24"/>
                <w:szCs w:val="24"/>
                <w:lang w:val="sv-FI"/>
              </w:rPr>
              <w:t xml:space="preserve">0mm ( </w:t>
            </w:r>
            <m:oMath>
              <m:r>
                <w:rPr>
                  <w:rFonts w:ascii="Cambria Math" w:hAnsi="Cambria Math" w:cstheme="minorHAnsi"/>
                  <w:color w:val="000000"/>
                  <w:sz w:val="24"/>
                  <w:szCs w:val="24"/>
                  <w:lang w:val="sv-FI"/>
                </w:rPr>
                <m:t>410</m:t>
              </m:r>
            </m:oMath>
            <w:r w:rsidR="0024314A" w:rsidRPr="002625CC">
              <w:rPr>
                <w:rFonts w:cstheme="minorHAnsi"/>
                <w:color w:val="000000"/>
                <w:sz w:val="24"/>
                <w:szCs w:val="24"/>
                <w:lang w:val="sv-FI"/>
              </w:rPr>
              <w:t xml:space="preserve">mm) </w:t>
            </w:r>
          </w:p>
          <w:p w14:paraId="71EA7D21" w14:textId="273963E9" w:rsidR="0024314A" w:rsidRPr="002625CC" w:rsidRDefault="00785F4D" w:rsidP="00DB2F15">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Regnmössa</w:t>
            </w:r>
            <w:r w:rsidR="0024314A" w:rsidRPr="002625CC">
              <w:rPr>
                <w:rFonts w:cstheme="minorHAnsi"/>
                <w:color w:val="000000"/>
                <w:sz w:val="24"/>
                <w:szCs w:val="24"/>
                <w:lang w:val="sv-FI"/>
              </w:rPr>
              <w:t xml:space="preserve"> </w:t>
            </w:r>
            <m:oMath>
              <m:r>
                <m:rPr>
                  <m:sty m:val="p"/>
                </m:rPr>
                <w:rPr>
                  <w:rFonts w:ascii="Cambria Math" w:hAnsi="Cambria Math" w:cstheme="minorHAnsi"/>
                  <w:color w:val="000000"/>
                  <w:sz w:val="24"/>
                  <w:szCs w:val="24"/>
                  <w:lang w:val="sv-FI"/>
                </w:rPr>
                <m:t>∅9</m:t>
              </m:r>
            </m:oMath>
            <w:r w:rsidR="0024314A" w:rsidRPr="002625CC">
              <w:rPr>
                <w:rFonts w:cstheme="minorHAnsi"/>
                <w:color w:val="000000"/>
                <w:sz w:val="24"/>
                <w:szCs w:val="24"/>
                <w:lang w:val="sv-FI"/>
              </w:rPr>
              <w:t xml:space="preserve">0mm ( </w:t>
            </w:r>
            <m:oMath>
              <m:r>
                <w:rPr>
                  <w:rFonts w:ascii="Cambria Math" w:hAnsi="Cambria Math" w:cstheme="minorHAnsi"/>
                  <w:color w:val="000000"/>
                  <w:sz w:val="24"/>
                  <w:szCs w:val="24"/>
                  <w:lang w:val="sv-FI"/>
                </w:rPr>
                <m:t>410</m:t>
              </m:r>
            </m:oMath>
            <w:r w:rsidR="0024314A" w:rsidRPr="002625CC">
              <w:rPr>
                <w:rFonts w:cstheme="minorHAnsi"/>
                <w:color w:val="000000"/>
                <w:sz w:val="24"/>
                <w:szCs w:val="24"/>
                <w:lang w:val="sv-FI"/>
              </w:rPr>
              <w:t xml:space="preserve">mm) </w:t>
            </w:r>
          </w:p>
          <w:p w14:paraId="6B12CDC1" w14:textId="2A38CA64" w:rsidR="0024314A" w:rsidRPr="002625CC" w:rsidRDefault="000A18F5" w:rsidP="00DB2F15">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Användarmanual</w:t>
            </w:r>
            <w:r>
              <w:rPr>
                <w:rFonts w:cstheme="minorHAnsi"/>
                <w:color w:val="000000"/>
                <w:sz w:val="24"/>
                <w:szCs w:val="24"/>
                <w:lang w:val="sv-FI"/>
              </w:rPr>
              <w:t xml:space="preserve"> kan ladda ner på vår websidan ino</w:t>
            </w:r>
            <w:r w:rsidR="0024314A" w:rsidRPr="002625CC">
              <w:rPr>
                <w:rFonts w:cstheme="minorHAnsi"/>
                <w:color w:val="000000"/>
                <w:sz w:val="24"/>
                <w:szCs w:val="24"/>
                <w:lang w:val="sv-FI"/>
              </w:rPr>
              <w:t xml:space="preserve">rd.fi </w:t>
            </w:r>
          </w:p>
          <w:p w14:paraId="4B6C5D26" w14:textId="77777777" w:rsidR="0024314A" w:rsidRPr="002625CC" w:rsidRDefault="0024314A" w:rsidP="00DB2F15">
            <w:pPr>
              <w:autoSpaceDE w:val="0"/>
              <w:autoSpaceDN w:val="0"/>
              <w:adjustRightInd w:val="0"/>
              <w:rPr>
                <w:rFonts w:cstheme="minorHAnsi"/>
                <w:color w:val="000000"/>
                <w:sz w:val="24"/>
                <w:szCs w:val="24"/>
                <w:lang w:val="sv-FI"/>
              </w:rPr>
            </w:pPr>
            <w:r w:rsidRPr="002625CC">
              <w:rPr>
                <w:rFonts w:cstheme="minorHAnsi"/>
                <w:color w:val="000000"/>
                <w:sz w:val="24"/>
                <w:szCs w:val="24"/>
                <w:lang w:val="sv-FI"/>
              </w:rPr>
              <w:tab/>
            </w:r>
            <w:r w:rsidRPr="002625CC">
              <w:rPr>
                <w:rFonts w:cstheme="minorHAnsi"/>
                <w:color w:val="000000"/>
                <w:sz w:val="24"/>
                <w:szCs w:val="24"/>
                <w:lang w:val="sv-FI"/>
              </w:rPr>
              <w:tab/>
            </w:r>
          </w:p>
        </w:tc>
        <w:tc>
          <w:tcPr>
            <w:tcW w:w="815" w:type="dxa"/>
          </w:tcPr>
          <w:p w14:paraId="173E5459" w14:textId="77777777" w:rsidR="0024314A" w:rsidRPr="00B0257D" w:rsidRDefault="0024314A" w:rsidP="00DB2F15">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4D369021" w14:textId="77777777" w:rsidR="0024314A" w:rsidRPr="00B0257D" w:rsidRDefault="0024314A" w:rsidP="00DB2F15">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41442BDD" w14:textId="77777777" w:rsidR="0024314A" w:rsidRPr="00BC36AC" w:rsidRDefault="0024314A" w:rsidP="00DB2F15">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Pr="00BC36AC">
              <w:rPr>
                <w:rFonts w:cstheme="minorHAnsi"/>
                <w:color w:val="000000"/>
                <w:sz w:val="24"/>
                <w:szCs w:val="24"/>
                <w:lang w:val="sv-FI"/>
              </w:rPr>
              <w:t xml:space="preserve"> kpl</w:t>
            </w:r>
          </w:p>
          <w:p w14:paraId="6F538A02" w14:textId="77777777" w:rsidR="0024314A" w:rsidRPr="00BC36AC" w:rsidRDefault="0024314A" w:rsidP="00DB2F15">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1 kpl</w:t>
            </w:r>
          </w:p>
          <w:p w14:paraId="72E26EED" w14:textId="77777777" w:rsidR="0024314A" w:rsidRPr="00BC36AC" w:rsidRDefault="0024314A" w:rsidP="00DB2F15">
            <w:pPr>
              <w:autoSpaceDE w:val="0"/>
              <w:autoSpaceDN w:val="0"/>
              <w:adjustRightInd w:val="0"/>
              <w:rPr>
                <w:rFonts w:cstheme="minorHAnsi"/>
                <w:color w:val="000000"/>
                <w:sz w:val="24"/>
                <w:szCs w:val="24"/>
                <w:lang w:val="sv-FI"/>
              </w:rPr>
            </w:pPr>
            <w:r>
              <w:rPr>
                <w:rFonts w:cstheme="minorHAnsi"/>
                <w:color w:val="000000"/>
                <w:sz w:val="24"/>
                <w:szCs w:val="24"/>
                <w:lang w:val="sv-FI"/>
              </w:rPr>
              <w:t>1 kpl</w:t>
            </w:r>
          </w:p>
          <w:p w14:paraId="73C67234" w14:textId="77777777" w:rsidR="0024314A" w:rsidRPr="00BC36AC" w:rsidRDefault="0024314A" w:rsidP="00DB2F15">
            <w:pPr>
              <w:autoSpaceDE w:val="0"/>
              <w:autoSpaceDN w:val="0"/>
              <w:adjustRightInd w:val="0"/>
              <w:rPr>
                <w:rFonts w:cstheme="minorHAnsi"/>
                <w:color w:val="000000"/>
                <w:sz w:val="24"/>
                <w:szCs w:val="24"/>
                <w:lang w:val="sv-FI"/>
              </w:rPr>
            </w:pPr>
          </w:p>
          <w:p w14:paraId="1F183BB0" w14:textId="77777777" w:rsidR="0024314A" w:rsidRPr="00BC36AC" w:rsidRDefault="0024314A" w:rsidP="00DB2F15">
            <w:pPr>
              <w:autoSpaceDE w:val="0"/>
              <w:autoSpaceDN w:val="0"/>
              <w:adjustRightInd w:val="0"/>
              <w:rPr>
                <w:rFonts w:cstheme="minorHAnsi"/>
                <w:color w:val="000000"/>
                <w:sz w:val="24"/>
                <w:szCs w:val="24"/>
                <w:lang w:val="sv-FI"/>
              </w:rPr>
            </w:pPr>
          </w:p>
          <w:p w14:paraId="7FB6A015" w14:textId="77777777" w:rsidR="0024314A" w:rsidRPr="00B0257D" w:rsidRDefault="0024314A" w:rsidP="00DB2F15">
            <w:pPr>
              <w:autoSpaceDE w:val="0"/>
              <w:autoSpaceDN w:val="0"/>
              <w:adjustRightInd w:val="0"/>
              <w:rPr>
                <w:rFonts w:cstheme="minorHAnsi"/>
                <w:color w:val="000000"/>
                <w:sz w:val="24"/>
                <w:szCs w:val="24"/>
                <w:lang w:val="sv-FI"/>
              </w:rPr>
            </w:pPr>
          </w:p>
        </w:tc>
        <w:tc>
          <w:tcPr>
            <w:tcW w:w="3492" w:type="dxa"/>
          </w:tcPr>
          <w:p w14:paraId="1C283AF8" w14:textId="77777777" w:rsidR="0024314A" w:rsidRDefault="0024314A" w:rsidP="00DB2F15">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52206778" wp14:editId="402E5410">
                  <wp:extent cx="1337534" cy="1033307"/>
                  <wp:effectExtent l="0" t="0" r="0" b="0"/>
                  <wp:docPr id="2055866254"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27181" name="Kuva 17192271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1958" cy="1036725"/>
                          </a:xfrm>
                          <a:prstGeom prst="rect">
                            <a:avLst/>
                          </a:prstGeom>
                        </pic:spPr>
                      </pic:pic>
                    </a:graphicData>
                  </a:graphic>
                </wp:inline>
              </w:drawing>
            </w:r>
          </w:p>
        </w:tc>
      </w:tr>
    </w:tbl>
    <w:p w14:paraId="7A1067B4" w14:textId="77777777" w:rsidR="0024314A" w:rsidRDefault="0024314A" w:rsidP="0024314A">
      <w:pPr>
        <w:autoSpaceDE w:val="0"/>
        <w:autoSpaceDN w:val="0"/>
        <w:adjustRightInd w:val="0"/>
        <w:spacing w:after="0" w:line="240" w:lineRule="auto"/>
        <w:rPr>
          <w:rFonts w:cstheme="minorHAnsi"/>
          <w:b/>
          <w:bCs/>
          <w:color w:val="000000"/>
          <w:sz w:val="24"/>
          <w:szCs w:val="24"/>
        </w:rPr>
      </w:pPr>
    </w:p>
    <w:p w14:paraId="62676724" w14:textId="77777777" w:rsidR="0024314A" w:rsidRPr="00EC6163" w:rsidRDefault="0024314A" w:rsidP="0024314A">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1.B</w:t>
      </w:r>
      <w:r w:rsidRPr="00EC6163">
        <w:rPr>
          <w:rFonts w:cstheme="minorHAnsi"/>
          <w:b/>
          <w:bCs/>
          <w:color w:val="000000"/>
          <w:sz w:val="24"/>
          <w:szCs w:val="24"/>
        </w:rPr>
        <w:t xml:space="preserve"> Toimitussisältö</w:t>
      </w:r>
      <w:r>
        <w:rPr>
          <w:rFonts w:cstheme="minorHAnsi"/>
          <w:b/>
          <w:bCs/>
          <w:color w:val="000000"/>
          <w:sz w:val="24"/>
          <w:szCs w:val="24"/>
        </w:rPr>
        <w:t xml:space="preserve"> kamina EXP 2.0C</w:t>
      </w:r>
      <m:oMath>
        <m:r>
          <m:rPr>
            <m:sty m:val="p"/>
          </m:rPr>
          <w:rPr>
            <w:rFonts w:ascii="Cambria Math" w:hAnsi="Cambria Math" w:cstheme="minorHAnsi"/>
            <w:color w:val="000000"/>
            <w:sz w:val="24"/>
            <w:szCs w:val="24"/>
          </w:rPr>
          <m:t xml:space="preserve"> </m:t>
        </m:r>
      </m:oMath>
      <w:r>
        <w:rPr>
          <w:rFonts w:cstheme="minorHAnsi"/>
          <w:color w:val="000000"/>
          <w:sz w:val="24"/>
          <w:szCs w:val="24"/>
        </w:rPr>
        <w:t xml:space="preserve"> </w:t>
      </w:r>
    </w:p>
    <w:tbl>
      <w:tblPr>
        <w:tblStyle w:val="TaulukkoRuudukko"/>
        <w:tblW w:w="0" w:type="auto"/>
        <w:tblLook w:val="04A0" w:firstRow="1" w:lastRow="0" w:firstColumn="1" w:lastColumn="0" w:noHBand="0" w:noVBand="1"/>
      </w:tblPr>
      <w:tblGrid>
        <w:gridCol w:w="4709"/>
        <w:gridCol w:w="815"/>
        <w:gridCol w:w="3492"/>
      </w:tblGrid>
      <w:tr w:rsidR="0024314A" w14:paraId="711EB19B" w14:textId="77777777" w:rsidTr="00DB2F15">
        <w:trPr>
          <w:trHeight w:val="1755"/>
        </w:trPr>
        <w:tc>
          <w:tcPr>
            <w:tcW w:w="4709" w:type="dxa"/>
          </w:tcPr>
          <w:p w14:paraId="59F60BCB" w14:textId="77777777" w:rsidR="000C006B" w:rsidRPr="005A7D7B" w:rsidRDefault="002F73F0" w:rsidP="000C006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Öppen spis med glasdörr</w:t>
            </w:r>
            <w:r w:rsidR="0024314A">
              <w:rPr>
                <w:rFonts w:cstheme="minorHAnsi"/>
                <w:color w:val="000000"/>
                <w:sz w:val="24"/>
                <w:szCs w:val="24"/>
              </w:rPr>
              <w:t xml:space="preserve">Tuhkaluukku ja </w:t>
            </w:r>
            <w:r w:rsidR="000C006B" w:rsidRPr="005A7D7B">
              <w:rPr>
                <w:rFonts w:cstheme="minorHAnsi"/>
                <w:color w:val="000000"/>
                <w:sz w:val="24"/>
                <w:szCs w:val="24"/>
                <w:lang w:val="sv-FI"/>
              </w:rPr>
              <w:t>Asklucka och galler, på plats i spisen</w:t>
            </w:r>
          </w:p>
          <w:p w14:paraId="707A035A" w14:textId="060FD7C4" w:rsidR="0024314A" w:rsidRPr="00D4211C" w:rsidRDefault="00DF49D0" w:rsidP="00DB2F15">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 xml:space="preserve">Oisolerat rör </w:t>
            </w:r>
            <w:r w:rsidR="0024314A" w:rsidRPr="00D4211C">
              <w:rPr>
                <w:rFonts w:cstheme="minorHAnsi"/>
                <w:color w:val="000000"/>
                <w:sz w:val="24"/>
                <w:szCs w:val="24"/>
                <w:lang w:val="sv-FI"/>
              </w:rPr>
              <w:t xml:space="preserve"> </w:t>
            </w:r>
            <m:oMath>
              <m:r>
                <m:rPr>
                  <m:sty m:val="p"/>
                </m:rPr>
                <w:rPr>
                  <w:rFonts w:ascii="Cambria Math" w:hAnsi="Cambria Math" w:cstheme="minorHAnsi"/>
                  <w:color w:val="000000"/>
                  <w:sz w:val="24"/>
                  <w:szCs w:val="24"/>
                  <w:lang w:val="sv-FI"/>
                </w:rPr>
                <m:t>∅9</m:t>
              </m:r>
            </m:oMath>
            <w:r w:rsidR="0024314A" w:rsidRPr="00D4211C">
              <w:rPr>
                <w:rFonts w:cstheme="minorHAnsi"/>
                <w:color w:val="000000"/>
                <w:sz w:val="24"/>
                <w:szCs w:val="24"/>
                <w:lang w:val="sv-FI"/>
              </w:rPr>
              <w:t>0mm ( 35</w:t>
            </w:r>
            <m:oMath>
              <m:r>
                <m:rPr>
                  <m:sty m:val="p"/>
                </m:rPr>
                <w:rPr>
                  <w:rFonts w:ascii="Cambria Math" w:hAnsi="Cambria Math" w:cstheme="minorHAnsi"/>
                  <w:color w:val="000000"/>
                  <w:sz w:val="24"/>
                  <w:szCs w:val="24"/>
                  <w:lang w:val="sv-FI"/>
                </w:rPr>
                <m:t>0</m:t>
              </m:r>
            </m:oMath>
            <w:r w:rsidR="0024314A" w:rsidRPr="00D4211C">
              <w:rPr>
                <w:rFonts w:cstheme="minorHAnsi"/>
                <w:color w:val="000000"/>
                <w:sz w:val="24"/>
                <w:szCs w:val="24"/>
                <w:lang w:val="sv-FI"/>
              </w:rPr>
              <w:t xml:space="preserve">mm) </w:t>
            </w:r>
          </w:p>
          <w:p w14:paraId="13DF818B" w14:textId="5B79F613" w:rsidR="0024314A" w:rsidRPr="00D4211C" w:rsidRDefault="00785F4D" w:rsidP="00DB2F15">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Regnmössa</w:t>
            </w:r>
            <w:r w:rsidR="0024314A" w:rsidRPr="00D4211C">
              <w:rPr>
                <w:rFonts w:cstheme="minorHAnsi"/>
                <w:color w:val="000000"/>
                <w:sz w:val="24"/>
                <w:szCs w:val="24"/>
                <w:lang w:val="sv-FI"/>
              </w:rPr>
              <w:t xml:space="preserve"> </w:t>
            </w:r>
            <m:oMath>
              <m:r>
                <m:rPr>
                  <m:sty m:val="p"/>
                </m:rPr>
                <w:rPr>
                  <w:rFonts w:ascii="Cambria Math" w:hAnsi="Cambria Math" w:cstheme="minorHAnsi"/>
                  <w:color w:val="000000"/>
                  <w:sz w:val="24"/>
                  <w:szCs w:val="24"/>
                  <w:lang w:val="sv-FI"/>
                </w:rPr>
                <m:t>∅9</m:t>
              </m:r>
            </m:oMath>
            <w:r w:rsidR="0024314A" w:rsidRPr="00D4211C">
              <w:rPr>
                <w:rFonts w:cstheme="minorHAnsi"/>
                <w:color w:val="000000"/>
                <w:sz w:val="24"/>
                <w:szCs w:val="24"/>
                <w:lang w:val="sv-FI"/>
              </w:rPr>
              <w:t>0mm ( 35</w:t>
            </w:r>
            <m:oMath>
              <m:r>
                <m:rPr>
                  <m:sty m:val="p"/>
                </m:rPr>
                <w:rPr>
                  <w:rFonts w:ascii="Cambria Math" w:hAnsi="Cambria Math" w:cstheme="minorHAnsi"/>
                  <w:color w:val="000000"/>
                  <w:sz w:val="24"/>
                  <w:szCs w:val="24"/>
                  <w:lang w:val="sv-FI"/>
                </w:rPr>
                <m:t>0</m:t>
              </m:r>
            </m:oMath>
            <w:r w:rsidR="0024314A" w:rsidRPr="00D4211C">
              <w:rPr>
                <w:rFonts w:cstheme="minorHAnsi"/>
                <w:color w:val="000000"/>
                <w:sz w:val="24"/>
                <w:szCs w:val="24"/>
                <w:lang w:val="sv-FI"/>
              </w:rPr>
              <w:t xml:space="preserve">mm) </w:t>
            </w:r>
          </w:p>
          <w:p w14:paraId="4423A966" w14:textId="77777777" w:rsidR="00D4211C" w:rsidRPr="00D4211C" w:rsidRDefault="00D4211C" w:rsidP="00D4211C">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Användarmanual</w:t>
            </w:r>
            <w:r>
              <w:rPr>
                <w:rFonts w:cstheme="minorHAnsi"/>
                <w:color w:val="000000"/>
                <w:sz w:val="24"/>
                <w:szCs w:val="24"/>
                <w:lang w:val="sv-FI"/>
              </w:rPr>
              <w:t xml:space="preserve"> kan ladda ner på vår websidan ino</w:t>
            </w:r>
            <w:r w:rsidRPr="00D4211C">
              <w:rPr>
                <w:rFonts w:cstheme="minorHAnsi"/>
                <w:color w:val="000000"/>
                <w:sz w:val="24"/>
                <w:szCs w:val="24"/>
                <w:lang w:val="sv-FI"/>
              </w:rPr>
              <w:t xml:space="preserve">rd.fi </w:t>
            </w:r>
          </w:p>
          <w:p w14:paraId="482CE132" w14:textId="77777777" w:rsidR="0024314A" w:rsidRPr="00D4211C" w:rsidRDefault="0024314A" w:rsidP="00DB2F15">
            <w:pPr>
              <w:autoSpaceDE w:val="0"/>
              <w:autoSpaceDN w:val="0"/>
              <w:adjustRightInd w:val="0"/>
              <w:rPr>
                <w:rFonts w:cstheme="minorHAnsi"/>
                <w:color w:val="000000"/>
                <w:sz w:val="24"/>
                <w:szCs w:val="24"/>
                <w:lang w:val="sv-FI"/>
              </w:rPr>
            </w:pPr>
          </w:p>
          <w:p w14:paraId="7CC825EF" w14:textId="77777777" w:rsidR="0024314A" w:rsidRPr="00D4211C" w:rsidRDefault="0024314A" w:rsidP="00DB2F15">
            <w:pPr>
              <w:autoSpaceDE w:val="0"/>
              <w:autoSpaceDN w:val="0"/>
              <w:adjustRightInd w:val="0"/>
              <w:rPr>
                <w:rFonts w:cstheme="minorHAnsi"/>
                <w:color w:val="000000"/>
                <w:sz w:val="24"/>
                <w:szCs w:val="24"/>
                <w:lang w:val="sv-FI"/>
              </w:rPr>
            </w:pPr>
            <w:r w:rsidRPr="00D4211C">
              <w:rPr>
                <w:rFonts w:cstheme="minorHAnsi"/>
                <w:color w:val="000000"/>
                <w:sz w:val="24"/>
                <w:szCs w:val="24"/>
                <w:lang w:val="sv-FI"/>
              </w:rPr>
              <w:tab/>
            </w:r>
            <w:r w:rsidRPr="00D4211C">
              <w:rPr>
                <w:rFonts w:cstheme="minorHAnsi"/>
                <w:color w:val="000000"/>
                <w:sz w:val="24"/>
                <w:szCs w:val="24"/>
                <w:lang w:val="sv-FI"/>
              </w:rPr>
              <w:tab/>
            </w:r>
          </w:p>
        </w:tc>
        <w:tc>
          <w:tcPr>
            <w:tcW w:w="815" w:type="dxa"/>
          </w:tcPr>
          <w:p w14:paraId="25643BCF" w14:textId="77777777" w:rsidR="0024314A" w:rsidRPr="00B0257D" w:rsidRDefault="0024314A" w:rsidP="00DB2F15">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115742F4" w14:textId="77777777" w:rsidR="0024314A" w:rsidRPr="00B0257D" w:rsidRDefault="0024314A" w:rsidP="00DB2F15">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5BB03A72" w14:textId="77777777" w:rsidR="0024314A" w:rsidRPr="00BC36AC" w:rsidRDefault="0024314A" w:rsidP="00DB2F15">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Pr="00BC36AC">
              <w:rPr>
                <w:rFonts w:cstheme="minorHAnsi"/>
                <w:color w:val="000000"/>
                <w:sz w:val="24"/>
                <w:szCs w:val="24"/>
                <w:lang w:val="sv-FI"/>
              </w:rPr>
              <w:t xml:space="preserve"> kpl</w:t>
            </w:r>
          </w:p>
          <w:p w14:paraId="12BEFCE9" w14:textId="77777777" w:rsidR="0024314A" w:rsidRPr="00BC36AC" w:rsidRDefault="0024314A" w:rsidP="00DB2F15">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1 kpl</w:t>
            </w:r>
          </w:p>
          <w:p w14:paraId="43F933C9" w14:textId="77777777" w:rsidR="0024314A" w:rsidRPr="00BC36AC" w:rsidRDefault="0024314A" w:rsidP="00DB2F15">
            <w:pPr>
              <w:autoSpaceDE w:val="0"/>
              <w:autoSpaceDN w:val="0"/>
              <w:adjustRightInd w:val="0"/>
              <w:rPr>
                <w:rFonts w:cstheme="minorHAnsi"/>
                <w:color w:val="000000"/>
                <w:sz w:val="24"/>
                <w:szCs w:val="24"/>
                <w:lang w:val="sv-FI"/>
              </w:rPr>
            </w:pPr>
            <w:r>
              <w:rPr>
                <w:rFonts w:cstheme="minorHAnsi"/>
                <w:color w:val="000000"/>
                <w:sz w:val="24"/>
                <w:szCs w:val="24"/>
                <w:lang w:val="sv-FI"/>
              </w:rPr>
              <w:t>1 kpl</w:t>
            </w:r>
          </w:p>
          <w:p w14:paraId="4A448840" w14:textId="77777777" w:rsidR="0024314A" w:rsidRPr="00BC36AC" w:rsidRDefault="0024314A" w:rsidP="00DB2F15">
            <w:pPr>
              <w:autoSpaceDE w:val="0"/>
              <w:autoSpaceDN w:val="0"/>
              <w:adjustRightInd w:val="0"/>
              <w:rPr>
                <w:rFonts w:cstheme="minorHAnsi"/>
                <w:color w:val="000000"/>
                <w:sz w:val="24"/>
                <w:szCs w:val="24"/>
                <w:lang w:val="sv-FI"/>
              </w:rPr>
            </w:pPr>
          </w:p>
          <w:p w14:paraId="422BDE1C" w14:textId="77777777" w:rsidR="0024314A" w:rsidRPr="00B0257D" w:rsidRDefault="0024314A" w:rsidP="00DB2F15">
            <w:pPr>
              <w:autoSpaceDE w:val="0"/>
              <w:autoSpaceDN w:val="0"/>
              <w:adjustRightInd w:val="0"/>
              <w:rPr>
                <w:rFonts w:cstheme="minorHAnsi"/>
                <w:color w:val="000000"/>
                <w:sz w:val="24"/>
                <w:szCs w:val="24"/>
                <w:lang w:val="sv-FI"/>
              </w:rPr>
            </w:pPr>
          </w:p>
        </w:tc>
        <w:tc>
          <w:tcPr>
            <w:tcW w:w="3492" w:type="dxa"/>
          </w:tcPr>
          <w:p w14:paraId="27F4B05D" w14:textId="77777777" w:rsidR="0024314A" w:rsidRDefault="0024314A" w:rsidP="00DB2F15">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4C5BD21D" wp14:editId="79987660">
                  <wp:extent cx="1391322" cy="1074861"/>
                  <wp:effectExtent l="0" t="0" r="0" b="0"/>
                  <wp:docPr id="22384719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11138" name="Kuva 8226111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8714" cy="1080571"/>
                          </a:xfrm>
                          <a:prstGeom prst="rect">
                            <a:avLst/>
                          </a:prstGeom>
                        </pic:spPr>
                      </pic:pic>
                    </a:graphicData>
                  </a:graphic>
                </wp:inline>
              </w:drawing>
            </w:r>
          </w:p>
        </w:tc>
      </w:tr>
    </w:tbl>
    <w:p w14:paraId="41906EA3" w14:textId="77777777" w:rsidR="0024314A" w:rsidRDefault="0024314A" w:rsidP="0024314A">
      <w:pPr>
        <w:autoSpaceDE w:val="0"/>
        <w:autoSpaceDN w:val="0"/>
        <w:adjustRightInd w:val="0"/>
        <w:spacing w:after="0" w:line="240" w:lineRule="auto"/>
        <w:rPr>
          <w:rFonts w:cstheme="minorHAnsi"/>
          <w:color w:val="000000"/>
          <w:sz w:val="24"/>
          <w:szCs w:val="24"/>
        </w:rPr>
      </w:pPr>
    </w:p>
    <w:p w14:paraId="5CF12945" w14:textId="77777777" w:rsidR="0024314A" w:rsidRPr="00CF03F8" w:rsidRDefault="0024314A" w:rsidP="0024314A">
      <w:pPr>
        <w:autoSpaceDE w:val="0"/>
        <w:autoSpaceDN w:val="0"/>
        <w:adjustRightInd w:val="0"/>
        <w:spacing w:after="0" w:line="240" w:lineRule="auto"/>
        <w:rPr>
          <w:rFonts w:cstheme="minorHAnsi"/>
          <w:color w:val="000000"/>
          <w:sz w:val="24"/>
          <w:szCs w:val="24"/>
        </w:rPr>
      </w:pPr>
      <w:r w:rsidRPr="00C95BF6">
        <w:rPr>
          <w:rFonts w:cstheme="minorHAnsi"/>
          <w:b/>
          <w:bCs/>
          <w:color w:val="000000"/>
          <w:sz w:val="24"/>
          <w:szCs w:val="24"/>
        </w:rPr>
        <w:t>1.</w:t>
      </w:r>
      <w:r>
        <w:rPr>
          <w:rFonts w:cstheme="minorHAnsi"/>
          <w:b/>
          <w:bCs/>
          <w:color w:val="000000"/>
          <w:sz w:val="24"/>
          <w:szCs w:val="24"/>
        </w:rPr>
        <w:t>C</w:t>
      </w:r>
      <w:r w:rsidRPr="00C95BF6">
        <w:rPr>
          <w:rFonts w:cstheme="minorHAnsi"/>
          <w:b/>
          <w:bCs/>
          <w:color w:val="000000"/>
          <w:sz w:val="24"/>
          <w:szCs w:val="24"/>
        </w:rPr>
        <w:t xml:space="preserve"> Toimitussi</w:t>
      </w:r>
      <w:r>
        <w:rPr>
          <w:rFonts w:cstheme="minorHAnsi"/>
          <w:b/>
          <w:bCs/>
          <w:color w:val="000000"/>
          <w:sz w:val="24"/>
          <w:szCs w:val="24"/>
        </w:rPr>
        <w:t>s</w:t>
      </w:r>
      <w:r w:rsidRPr="00C95BF6">
        <w:rPr>
          <w:rFonts w:cstheme="minorHAnsi"/>
          <w:b/>
          <w:bCs/>
          <w:color w:val="000000"/>
          <w:sz w:val="24"/>
          <w:szCs w:val="24"/>
        </w:rPr>
        <w:t xml:space="preserve">ältö </w:t>
      </w:r>
      <w:r>
        <w:rPr>
          <w:rFonts w:cstheme="minorHAnsi"/>
          <w:b/>
          <w:bCs/>
          <w:color w:val="000000"/>
          <w:sz w:val="24"/>
          <w:szCs w:val="24"/>
        </w:rPr>
        <w:t xml:space="preserve"> 12 PVS</w:t>
      </w:r>
      <w:r w:rsidRPr="00CF03F8">
        <w:rPr>
          <w:rFonts w:cstheme="minorHAnsi"/>
          <w:color w:val="000000"/>
          <w:sz w:val="24"/>
          <w:szCs w:val="24"/>
        </w:rPr>
        <w:tab/>
        <w:t xml:space="preserve">                          </w:t>
      </w:r>
      <w:r w:rsidRPr="00CF03F8">
        <w:rPr>
          <w:rFonts w:cstheme="minorHAnsi"/>
          <w:color w:val="000000"/>
          <w:sz w:val="24"/>
          <w:szCs w:val="24"/>
        </w:rPr>
        <w:tab/>
      </w:r>
    </w:p>
    <w:tbl>
      <w:tblPr>
        <w:tblStyle w:val="TaulukkoRuudukko"/>
        <w:tblW w:w="0" w:type="auto"/>
        <w:tblLook w:val="04A0" w:firstRow="1" w:lastRow="0" w:firstColumn="1" w:lastColumn="0" w:noHBand="0" w:noVBand="1"/>
      </w:tblPr>
      <w:tblGrid>
        <w:gridCol w:w="4709"/>
        <w:gridCol w:w="815"/>
        <w:gridCol w:w="3492"/>
      </w:tblGrid>
      <w:tr w:rsidR="0024314A" w14:paraId="45E0AE7E" w14:textId="77777777" w:rsidTr="00DB2F15">
        <w:trPr>
          <w:trHeight w:val="1755"/>
        </w:trPr>
        <w:tc>
          <w:tcPr>
            <w:tcW w:w="4709" w:type="dxa"/>
          </w:tcPr>
          <w:p w14:paraId="2AC935E7" w14:textId="01DFBC26" w:rsidR="0024314A" w:rsidRDefault="00A5288B" w:rsidP="00DB2F15">
            <w:pPr>
              <w:autoSpaceDE w:val="0"/>
              <w:autoSpaceDN w:val="0"/>
              <w:adjustRightInd w:val="0"/>
              <w:rPr>
                <w:rFonts w:cstheme="minorHAnsi"/>
                <w:color w:val="000000"/>
                <w:sz w:val="24"/>
                <w:szCs w:val="24"/>
              </w:rPr>
            </w:pPr>
            <w:r w:rsidRPr="000D732B">
              <w:rPr>
                <w:rFonts w:cstheme="minorHAnsi"/>
                <w:color w:val="000000"/>
                <w:sz w:val="24"/>
                <w:szCs w:val="24"/>
                <w:lang w:val="sv-FI"/>
              </w:rPr>
              <w:t>Kranvattentank</w:t>
            </w:r>
            <w:r w:rsidR="0024314A">
              <w:rPr>
                <w:rFonts w:cstheme="minorHAnsi"/>
                <w:color w:val="000000"/>
                <w:sz w:val="24"/>
                <w:szCs w:val="24"/>
              </w:rPr>
              <w:t xml:space="preserve"> EXP2.0 / EXP 2.0C </w:t>
            </w:r>
            <w:r>
              <w:rPr>
                <w:rFonts w:cstheme="minorHAnsi"/>
                <w:color w:val="000000"/>
                <w:sz w:val="24"/>
                <w:szCs w:val="24"/>
              </w:rPr>
              <w:t>kamin</w:t>
            </w:r>
          </w:p>
          <w:p w14:paraId="27A9C079" w14:textId="77777777" w:rsidR="00A84517" w:rsidRDefault="00A84517" w:rsidP="00A84517">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 xml:space="preserve">Kran, </w:t>
            </w:r>
            <w:r>
              <w:rPr>
                <w:rFonts w:cstheme="minorHAnsi"/>
                <w:color w:val="000000"/>
                <w:sz w:val="24"/>
                <w:szCs w:val="24"/>
                <w:lang w:val="sv-FI"/>
              </w:rPr>
              <w:t>måste installeras, glöm inte packningen</w:t>
            </w:r>
          </w:p>
          <w:p w14:paraId="3649B31B" w14:textId="77777777" w:rsidR="00A84517" w:rsidRPr="000D732B" w:rsidRDefault="00A84517" w:rsidP="00A84517">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Tanklock, monterad</w:t>
            </w:r>
          </w:p>
          <w:p w14:paraId="33B9AFB7" w14:textId="1AF1093F" w:rsidR="0024314A" w:rsidRDefault="0050091A" w:rsidP="00DB2F15">
            <w:pPr>
              <w:autoSpaceDE w:val="0"/>
              <w:autoSpaceDN w:val="0"/>
              <w:adjustRightInd w:val="0"/>
              <w:rPr>
                <w:rFonts w:cstheme="minorHAnsi"/>
                <w:color w:val="000000"/>
                <w:sz w:val="24"/>
                <w:szCs w:val="24"/>
              </w:rPr>
            </w:pPr>
            <w:r w:rsidRPr="00717A8B">
              <w:rPr>
                <w:rFonts w:cstheme="minorHAnsi"/>
                <w:color w:val="000000"/>
                <w:sz w:val="24"/>
                <w:szCs w:val="24"/>
                <w:lang w:val="sv-FI"/>
              </w:rPr>
              <w:t>Skorstensanslutning</w:t>
            </w:r>
            <w:r w:rsidR="0024314A">
              <w:rPr>
                <w:rFonts w:cstheme="minorHAnsi"/>
                <w:color w:val="000000"/>
                <w:sz w:val="24"/>
                <w:szCs w:val="24"/>
              </w:rPr>
              <w:t xml:space="preserve"> </w:t>
            </w:r>
            <m:oMath>
              <m:r>
                <m:rPr>
                  <m:sty m:val="p"/>
                </m:rPr>
                <w:rPr>
                  <w:rFonts w:ascii="Cambria Math" w:hAnsi="Cambria Math" w:cstheme="minorHAnsi"/>
                  <w:color w:val="000000"/>
                  <w:sz w:val="24"/>
                  <w:szCs w:val="24"/>
                </w:rPr>
                <m:t>∅9</m:t>
              </m:r>
            </m:oMath>
            <w:r w:rsidR="0024314A">
              <w:rPr>
                <w:rFonts w:cstheme="minorHAnsi"/>
                <w:color w:val="000000"/>
                <w:sz w:val="24"/>
                <w:szCs w:val="24"/>
              </w:rPr>
              <w:t>0mm</w:t>
            </w:r>
          </w:p>
          <w:p w14:paraId="7596C3AA" w14:textId="77777777" w:rsidR="0024314A" w:rsidRDefault="0024314A" w:rsidP="00DB2F15">
            <w:pPr>
              <w:autoSpaceDE w:val="0"/>
              <w:autoSpaceDN w:val="0"/>
              <w:adjustRightInd w:val="0"/>
              <w:rPr>
                <w:rFonts w:cstheme="minorHAnsi"/>
                <w:color w:val="000000"/>
                <w:sz w:val="24"/>
                <w:szCs w:val="24"/>
              </w:rPr>
            </w:pPr>
          </w:p>
          <w:p w14:paraId="33DD35D6" w14:textId="77777777" w:rsidR="0024314A" w:rsidRPr="006505F5" w:rsidRDefault="0024314A" w:rsidP="00DB2F15">
            <w:pPr>
              <w:autoSpaceDE w:val="0"/>
              <w:autoSpaceDN w:val="0"/>
              <w:adjustRightInd w:val="0"/>
              <w:rPr>
                <w:rFonts w:cstheme="minorHAnsi"/>
                <w:color w:val="000000"/>
                <w:sz w:val="24"/>
                <w:szCs w:val="24"/>
              </w:rPr>
            </w:pPr>
          </w:p>
          <w:p w14:paraId="48672DEE" w14:textId="77777777" w:rsidR="0024314A" w:rsidRDefault="0024314A" w:rsidP="00DB2F15">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3959DF79" w14:textId="77777777" w:rsidR="0024314A" w:rsidRPr="00C95BF6" w:rsidRDefault="0024314A" w:rsidP="00DB2F15">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47DF00E5" w14:textId="77777777" w:rsidR="0024314A" w:rsidRPr="00C95BF6" w:rsidRDefault="0024314A" w:rsidP="00DB2F15">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51322629" w14:textId="77777777" w:rsidR="0024314A" w:rsidRDefault="0024314A" w:rsidP="00DB2F15">
            <w:pPr>
              <w:autoSpaceDE w:val="0"/>
              <w:autoSpaceDN w:val="0"/>
              <w:adjustRightInd w:val="0"/>
              <w:rPr>
                <w:rFonts w:cstheme="minorHAnsi"/>
                <w:color w:val="000000"/>
                <w:sz w:val="24"/>
                <w:szCs w:val="24"/>
                <w:lang w:val="sv-FI"/>
              </w:rPr>
            </w:pPr>
          </w:p>
          <w:p w14:paraId="0BEECBFD" w14:textId="77777777" w:rsidR="0024314A" w:rsidRPr="00BC36AC" w:rsidRDefault="0024314A" w:rsidP="00DB2F15">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kpl</w:t>
            </w:r>
          </w:p>
          <w:p w14:paraId="63145B43" w14:textId="77777777" w:rsidR="0024314A" w:rsidRPr="00BC36AC" w:rsidRDefault="0024314A" w:rsidP="00DB2F15">
            <w:pPr>
              <w:autoSpaceDE w:val="0"/>
              <w:autoSpaceDN w:val="0"/>
              <w:adjustRightInd w:val="0"/>
              <w:rPr>
                <w:rFonts w:cstheme="minorHAnsi"/>
                <w:color w:val="000000"/>
                <w:sz w:val="24"/>
                <w:szCs w:val="24"/>
                <w:lang w:val="sv-FI"/>
              </w:rPr>
            </w:pPr>
          </w:p>
          <w:p w14:paraId="1EFDF594" w14:textId="77777777" w:rsidR="0024314A" w:rsidRPr="00C95BF6" w:rsidRDefault="0024314A" w:rsidP="00DB2F15">
            <w:pPr>
              <w:autoSpaceDE w:val="0"/>
              <w:autoSpaceDN w:val="0"/>
              <w:adjustRightInd w:val="0"/>
              <w:rPr>
                <w:rFonts w:cstheme="minorHAnsi"/>
                <w:color w:val="000000"/>
                <w:sz w:val="24"/>
                <w:szCs w:val="24"/>
                <w:lang w:val="sv-FI"/>
              </w:rPr>
            </w:pPr>
          </w:p>
        </w:tc>
        <w:tc>
          <w:tcPr>
            <w:tcW w:w="3492" w:type="dxa"/>
          </w:tcPr>
          <w:p w14:paraId="0FC2F93F" w14:textId="77777777" w:rsidR="0024314A" w:rsidRDefault="0024314A" w:rsidP="00DB2F15">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69024AE4" wp14:editId="17FFFD26">
                  <wp:extent cx="1012023" cy="929390"/>
                  <wp:effectExtent l="0" t="0" r="0" b="4445"/>
                  <wp:docPr id="557918963"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11528" name="Kuva 19617115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4479" cy="940829"/>
                          </a:xfrm>
                          <a:prstGeom prst="rect">
                            <a:avLst/>
                          </a:prstGeom>
                        </pic:spPr>
                      </pic:pic>
                    </a:graphicData>
                  </a:graphic>
                </wp:inline>
              </w:drawing>
            </w:r>
          </w:p>
        </w:tc>
      </w:tr>
    </w:tbl>
    <w:p w14:paraId="5792F1FC" w14:textId="77777777" w:rsidR="0024314A" w:rsidRPr="00CF03F8" w:rsidRDefault="0024314A" w:rsidP="0024314A">
      <w:pPr>
        <w:autoSpaceDE w:val="0"/>
        <w:autoSpaceDN w:val="0"/>
        <w:adjustRightInd w:val="0"/>
        <w:spacing w:after="0" w:line="240" w:lineRule="auto"/>
        <w:jc w:val="both"/>
        <w:rPr>
          <w:rFonts w:cstheme="minorHAnsi"/>
          <w:color w:val="000000"/>
          <w:sz w:val="24"/>
          <w:szCs w:val="24"/>
        </w:rPr>
      </w:pPr>
    </w:p>
    <w:p w14:paraId="46218CDE" w14:textId="77777777" w:rsidR="00F12004" w:rsidRPr="00CF03F8" w:rsidRDefault="00F12004" w:rsidP="00F12004">
      <w:pPr>
        <w:autoSpaceDE w:val="0"/>
        <w:autoSpaceDN w:val="0"/>
        <w:adjustRightInd w:val="0"/>
        <w:spacing w:after="0" w:line="240" w:lineRule="auto"/>
        <w:rPr>
          <w:rFonts w:cstheme="minorHAnsi"/>
          <w:color w:val="000000"/>
          <w:sz w:val="24"/>
          <w:szCs w:val="24"/>
        </w:rPr>
      </w:pPr>
      <w:r w:rsidRPr="00C95BF6">
        <w:rPr>
          <w:rFonts w:cstheme="minorHAnsi"/>
          <w:b/>
          <w:bCs/>
          <w:color w:val="000000"/>
          <w:sz w:val="24"/>
          <w:szCs w:val="24"/>
        </w:rPr>
        <w:t>1.</w:t>
      </w:r>
      <w:r>
        <w:rPr>
          <w:rFonts w:cstheme="minorHAnsi"/>
          <w:b/>
          <w:bCs/>
          <w:color w:val="000000"/>
          <w:sz w:val="24"/>
          <w:szCs w:val="24"/>
        </w:rPr>
        <w:t>D</w:t>
      </w:r>
      <w:r w:rsidRPr="00C95BF6">
        <w:rPr>
          <w:rFonts w:cstheme="minorHAnsi"/>
          <w:b/>
          <w:bCs/>
          <w:color w:val="000000"/>
          <w:sz w:val="24"/>
          <w:szCs w:val="24"/>
        </w:rPr>
        <w:t xml:space="preserve"> Toimitussi</w:t>
      </w:r>
      <w:r>
        <w:rPr>
          <w:rFonts w:cstheme="minorHAnsi"/>
          <w:b/>
          <w:bCs/>
          <w:color w:val="000000"/>
          <w:sz w:val="24"/>
          <w:szCs w:val="24"/>
        </w:rPr>
        <w:t>s</w:t>
      </w:r>
      <w:r w:rsidRPr="00C95BF6">
        <w:rPr>
          <w:rFonts w:cstheme="minorHAnsi"/>
          <w:b/>
          <w:bCs/>
          <w:color w:val="000000"/>
          <w:sz w:val="24"/>
          <w:szCs w:val="24"/>
        </w:rPr>
        <w:t xml:space="preserve">ältö </w:t>
      </w:r>
      <w:r>
        <w:rPr>
          <w:rFonts w:cstheme="minorHAnsi"/>
          <w:b/>
          <w:bCs/>
          <w:color w:val="000000"/>
          <w:sz w:val="24"/>
          <w:szCs w:val="24"/>
        </w:rPr>
        <w:t>10 PVS</w:t>
      </w:r>
      <w:r w:rsidRPr="00CF03F8">
        <w:rPr>
          <w:rFonts w:cstheme="minorHAnsi"/>
          <w:color w:val="000000"/>
          <w:sz w:val="24"/>
          <w:szCs w:val="24"/>
        </w:rPr>
        <w:tab/>
        <w:t xml:space="preserve">                          </w:t>
      </w:r>
      <w:r w:rsidRPr="00CF03F8">
        <w:rPr>
          <w:rFonts w:cstheme="minorHAnsi"/>
          <w:color w:val="000000"/>
          <w:sz w:val="24"/>
          <w:szCs w:val="24"/>
        </w:rPr>
        <w:tab/>
      </w:r>
    </w:p>
    <w:tbl>
      <w:tblPr>
        <w:tblStyle w:val="TaulukkoRuudukko"/>
        <w:tblW w:w="0" w:type="auto"/>
        <w:tblLook w:val="04A0" w:firstRow="1" w:lastRow="0" w:firstColumn="1" w:lastColumn="0" w:noHBand="0" w:noVBand="1"/>
      </w:tblPr>
      <w:tblGrid>
        <w:gridCol w:w="4709"/>
        <w:gridCol w:w="815"/>
        <w:gridCol w:w="3492"/>
      </w:tblGrid>
      <w:tr w:rsidR="00F12004" w14:paraId="55616E01" w14:textId="77777777" w:rsidTr="00DB2F15">
        <w:trPr>
          <w:trHeight w:val="1755"/>
        </w:trPr>
        <w:tc>
          <w:tcPr>
            <w:tcW w:w="4709" w:type="dxa"/>
          </w:tcPr>
          <w:p w14:paraId="1025E91B" w14:textId="34E7295C" w:rsidR="00F12004" w:rsidRDefault="00F12004" w:rsidP="00DB2F15">
            <w:pPr>
              <w:autoSpaceDE w:val="0"/>
              <w:autoSpaceDN w:val="0"/>
              <w:adjustRightInd w:val="0"/>
              <w:rPr>
                <w:rFonts w:cstheme="minorHAnsi"/>
                <w:color w:val="000000"/>
                <w:sz w:val="24"/>
                <w:szCs w:val="24"/>
              </w:rPr>
            </w:pPr>
            <w:r w:rsidRPr="000D732B">
              <w:rPr>
                <w:rFonts w:cstheme="minorHAnsi"/>
                <w:color w:val="000000"/>
                <w:sz w:val="24"/>
                <w:szCs w:val="24"/>
                <w:lang w:val="sv-FI"/>
              </w:rPr>
              <w:t>Kranvattentank</w:t>
            </w:r>
            <w:r>
              <w:rPr>
                <w:rFonts w:cstheme="minorHAnsi"/>
                <w:color w:val="000000"/>
                <w:sz w:val="24"/>
                <w:szCs w:val="24"/>
              </w:rPr>
              <w:t xml:space="preserve"> EXP2.0 / EXP 2.0C kamin</w:t>
            </w:r>
          </w:p>
          <w:p w14:paraId="5FDAEC90" w14:textId="77777777" w:rsidR="00F12004" w:rsidRDefault="00F12004" w:rsidP="00F12004">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 xml:space="preserve">Kran, </w:t>
            </w:r>
            <w:r>
              <w:rPr>
                <w:rFonts w:cstheme="minorHAnsi"/>
                <w:color w:val="000000"/>
                <w:sz w:val="24"/>
                <w:szCs w:val="24"/>
                <w:lang w:val="sv-FI"/>
              </w:rPr>
              <w:t>måste installeras, glöm inte packningen</w:t>
            </w:r>
          </w:p>
          <w:p w14:paraId="6CB2298D" w14:textId="77777777" w:rsidR="00F12004" w:rsidRPr="000D732B" w:rsidRDefault="00F12004" w:rsidP="00F12004">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Tanklock, monterad</w:t>
            </w:r>
          </w:p>
          <w:p w14:paraId="09F0ECE1" w14:textId="77777777" w:rsidR="00F12004" w:rsidRDefault="00F12004" w:rsidP="00F12004">
            <w:pPr>
              <w:autoSpaceDE w:val="0"/>
              <w:autoSpaceDN w:val="0"/>
              <w:adjustRightInd w:val="0"/>
              <w:rPr>
                <w:rFonts w:cstheme="minorHAnsi"/>
                <w:color w:val="000000"/>
                <w:sz w:val="24"/>
                <w:szCs w:val="24"/>
              </w:rPr>
            </w:pPr>
            <w:r w:rsidRPr="00717A8B">
              <w:rPr>
                <w:rFonts w:cstheme="minorHAnsi"/>
                <w:color w:val="000000"/>
                <w:sz w:val="24"/>
                <w:szCs w:val="24"/>
                <w:lang w:val="sv-FI"/>
              </w:rPr>
              <w:t>Skorstensanslutning</w:t>
            </w:r>
            <w:r>
              <w:rPr>
                <w:rFonts w:cstheme="minorHAnsi"/>
                <w:color w:val="000000"/>
                <w:sz w:val="24"/>
                <w:szCs w:val="24"/>
              </w:rPr>
              <w:t xml:space="preserve"> </w:t>
            </w:r>
            <m:oMath>
              <m:r>
                <m:rPr>
                  <m:sty m:val="p"/>
                </m:rPr>
                <w:rPr>
                  <w:rFonts w:ascii="Cambria Math" w:hAnsi="Cambria Math" w:cstheme="minorHAnsi"/>
                  <w:color w:val="000000"/>
                  <w:sz w:val="24"/>
                  <w:szCs w:val="24"/>
                </w:rPr>
                <m:t>∅9</m:t>
              </m:r>
            </m:oMath>
            <w:r>
              <w:rPr>
                <w:rFonts w:cstheme="minorHAnsi"/>
                <w:color w:val="000000"/>
                <w:sz w:val="24"/>
                <w:szCs w:val="24"/>
              </w:rPr>
              <w:t>0mm</w:t>
            </w:r>
          </w:p>
          <w:p w14:paraId="5B7AEC24" w14:textId="77777777" w:rsidR="00F12004" w:rsidRDefault="00F12004" w:rsidP="00DB2F15">
            <w:pPr>
              <w:autoSpaceDE w:val="0"/>
              <w:autoSpaceDN w:val="0"/>
              <w:adjustRightInd w:val="0"/>
              <w:rPr>
                <w:rFonts w:cstheme="minorHAnsi"/>
                <w:color w:val="000000"/>
                <w:sz w:val="24"/>
                <w:szCs w:val="24"/>
              </w:rPr>
            </w:pPr>
          </w:p>
          <w:p w14:paraId="15C20470" w14:textId="77777777" w:rsidR="00F12004" w:rsidRDefault="00F12004" w:rsidP="00DB2F15">
            <w:pPr>
              <w:autoSpaceDE w:val="0"/>
              <w:autoSpaceDN w:val="0"/>
              <w:adjustRightInd w:val="0"/>
              <w:rPr>
                <w:rFonts w:cstheme="minorHAnsi"/>
                <w:color w:val="000000"/>
                <w:sz w:val="24"/>
                <w:szCs w:val="24"/>
              </w:rPr>
            </w:pPr>
          </w:p>
          <w:p w14:paraId="4F30EA9E" w14:textId="77777777" w:rsidR="00F12004" w:rsidRDefault="00F12004" w:rsidP="00DB2F15">
            <w:pPr>
              <w:autoSpaceDE w:val="0"/>
              <w:autoSpaceDN w:val="0"/>
              <w:adjustRightInd w:val="0"/>
              <w:rPr>
                <w:rFonts w:cstheme="minorHAnsi"/>
                <w:color w:val="000000"/>
                <w:sz w:val="24"/>
                <w:szCs w:val="24"/>
              </w:rPr>
            </w:pPr>
          </w:p>
        </w:tc>
        <w:tc>
          <w:tcPr>
            <w:tcW w:w="815" w:type="dxa"/>
          </w:tcPr>
          <w:p w14:paraId="22A59680" w14:textId="77777777" w:rsidR="00F12004" w:rsidRPr="00C95BF6" w:rsidRDefault="00F12004" w:rsidP="00DB2F15">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458B83F1" w14:textId="77777777" w:rsidR="00F12004" w:rsidRPr="00C95BF6" w:rsidRDefault="00F12004" w:rsidP="00DB2F15">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14518D6B" w14:textId="77777777" w:rsidR="00F12004" w:rsidRDefault="00F12004" w:rsidP="00DB2F15">
            <w:pPr>
              <w:autoSpaceDE w:val="0"/>
              <w:autoSpaceDN w:val="0"/>
              <w:adjustRightInd w:val="0"/>
              <w:rPr>
                <w:rFonts w:cstheme="minorHAnsi"/>
                <w:color w:val="000000"/>
                <w:sz w:val="24"/>
                <w:szCs w:val="24"/>
                <w:lang w:val="sv-FI"/>
              </w:rPr>
            </w:pPr>
          </w:p>
          <w:p w14:paraId="17AB05AF" w14:textId="77777777" w:rsidR="00F12004" w:rsidRPr="00BC36AC" w:rsidRDefault="00F12004" w:rsidP="00DB2F15">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kpl</w:t>
            </w:r>
          </w:p>
          <w:p w14:paraId="1705CCD0" w14:textId="77777777" w:rsidR="00F12004" w:rsidRPr="00BC36AC" w:rsidRDefault="00F12004" w:rsidP="00DB2F15">
            <w:pPr>
              <w:autoSpaceDE w:val="0"/>
              <w:autoSpaceDN w:val="0"/>
              <w:adjustRightInd w:val="0"/>
              <w:rPr>
                <w:rFonts w:cstheme="minorHAnsi"/>
                <w:color w:val="000000"/>
                <w:sz w:val="24"/>
                <w:szCs w:val="24"/>
                <w:lang w:val="sv-FI"/>
              </w:rPr>
            </w:pPr>
          </w:p>
          <w:p w14:paraId="548F10EB" w14:textId="77777777" w:rsidR="00F12004" w:rsidRPr="00BC36AC" w:rsidRDefault="00F12004" w:rsidP="00DB2F15">
            <w:pPr>
              <w:autoSpaceDE w:val="0"/>
              <w:autoSpaceDN w:val="0"/>
              <w:adjustRightInd w:val="0"/>
              <w:rPr>
                <w:rFonts w:cstheme="minorHAnsi"/>
                <w:color w:val="000000"/>
                <w:sz w:val="24"/>
                <w:szCs w:val="24"/>
                <w:lang w:val="sv-FI"/>
              </w:rPr>
            </w:pPr>
          </w:p>
          <w:p w14:paraId="0F88DA8B" w14:textId="77777777" w:rsidR="00F12004" w:rsidRPr="00C95BF6" w:rsidRDefault="00F12004" w:rsidP="00DB2F15">
            <w:pPr>
              <w:autoSpaceDE w:val="0"/>
              <w:autoSpaceDN w:val="0"/>
              <w:adjustRightInd w:val="0"/>
              <w:rPr>
                <w:rFonts w:cstheme="minorHAnsi"/>
                <w:color w:val="000000"/>
                <w:sz w:val="24"/>
                <w:szCs w:val="24"/>
                <w:lang w:val="sv-FI"/>
              </w:rPr>
            </w:pPr>
          </w:p>
        </w:tc>
        <w:tc>
          <w:tcPr>
            <w:tcW w:w="3492" w:type="dxa"/>
          </w:tcPr>
          <w:p w14:paraId="1034D1CD" w14:textId="77777777" w:rsidR="00F12004" w:rsidRDefault="00F12004" w:rsidP="00DB2F15">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15C5EF9D" wp14:editId="658605F1">
                  <wp:extent cx="1174344" cy="939502"/>
                  <wp:effectExtent l="0" t="0" r="0" b="0"/>
                  <wp:docPr id="670871961"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40241" name="Kuva 5372402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0002" cy="944029"/>
                          </a:xfrm>
                          <a:prstGeom prst="rect">
                            <a:avLst/>
                          </a:prstGeom>
                        </pic:spPr>
                      </pic:pic>
                    </a:graphicData>
                  </a:graphic>
                </wp:inline>
              </w:drawing>
            </w:r>
          </w:p>
        </w:tc>
      </w:tr>
    </w:tbl>
    <w:p w14:paraId="11183B9A" w14:textId="525C9DE0" w:rsidR="0024314A" w:rsidRPr="00CF03F8" w:rsidRDefault="0024314A" w:rsidP="0024314A">
      <w:pPr>
        <w:autoSpaceDE w:val="0"/>
        <w:autoSpaceDN w:val="0"/>
        <w:adjustRightInd w:val="0"/>
        <w:spacing w:after="0" w:line="240" w:lineRule="auto"/>
        <w:rPr>
          <w:rFonts w:cstheme="minorHAnsi"/>
          <w:color w:val="000000"/>
          <w:sz w:val="24"/>
          <w:szCs w:val="24"/>
        </w:rPr>
      </w:pPr>
      <w:r w:rsidRPr="00CF03F8">
        <w:rPr>
          <w:rFonts w:cstheme="minorHAnsi"/>
          <w:color w:val="000000"/>
          <w:sz w:val="24"/>
          <w:szCs w:val="24"/>
        </w:rPr>
        <w:tab/>
        <w:t xml:space="preserve">                          </w:t>
      </w:r>
      <w:r w:rsidRPr="00CF03F8">
        <w:rPr>
          <w:rFonts w:cstheme="minorHAnsi"/>
          <w:color w:val="000000"/>
          <w:sz w:val="24"/>
          <w:szCs w:val="24"/>
        </w:rPr>
        <w:tab/>
      </w:r>
    </w:p>
    <w:p w14:paraId="73287ABF" w14:textId="77777777" w:rsidR="00A47437" w:rsidRDefault="00A47437" w:rsidP="0024314A">
      <w:pPr>
        <w:autoSpaceDE w:val="0"/>
        <w:autoSpaceDN w:val="0"/>
        <w:adjustRightInd w:val="0"/>
        <w:spacing w:after="0" w:line="240" w:lineRule="auto"/>
        <w:jc w:val="both"/>
        <w:rPr>
          <w:rFonts w:cstheme="minorHAnsi"/>
          <w:b/>
          <w:bCs/>
          <w:color w:val="000000"/>
          <w:sz w:val="24"/>
          <w:szCs w:val="24"/>
        </w:rPr>
      </w:pPr>
    </w:p>
    <w:p w14:paraId="769F8317" w14:textId="77777777" w:rsidR="00A47437" w:rsidRDefault="00A47437" w:rsidP="0024314A">
      <w:pPr>
        <w:autoSpaceDE w:val="0"/>
        <w:autoSpaceDN w:val="0"/>
        <w:adjustRightInd w:val="0"/>
        <w:spacing w:after="0" w:line="240" w:lineRule="auto"/>
        <w:jc w:val="both"/>
        <w:rPr>
          <w:rFonts w:cstheme="minorHAnsi"/>
          <w:b/>
          <w:bCs/>
          <w:color w:val="000000"/>
          <w:sz w:val="24"/>
          <w:szCs w:val="24"/>
        </w:rPr>
      </w:pPr>
    </w:p>
    <w:p w14:paraId="3A43B26A" w14:textId="72F9DCFB" w:rsidR="0024314A" w:rsidRPr="00EC6163" w:rsidRDefault="0024314A" w:rsidP="0024314A">
      <w:pPr>
        <w:autoSpaceDE w:val="0"/>
        <w:autoSpaceDN w:val="0"/>
        <w:adjustRightInd w:val="0"/>
        <w:spacing w:after="0" w:line="240" w:lineRule="auto"/>
        <w:jc w:val="both"/>
        <w:rPr>
          <w:rFonts w:cstheme="minorHAnsi"/>
          <w:b/>
          <w:bCs/>
          <w:color w:val="000000"/>
          <w:sz w:val="24"/>
          <w:szCs w:val="24"/>
        </w:rPr>
      </w:pPr>
      <w:r w:rsidRPr="00EC6163">
        <w:rPr>
          <w:rFonts w:cstheme="minorHAnsi"/>
          <w:b/>
          <w:bCs/>
          <w:color w:val="000000"/>
          <w:sz w:val="24"/>
          <w:szCs w:val="24"/>
        </w:rPr>
        <w:t>Huomioitavaa</w:t>
      </w:r>
    </w:p>
    <w:p w14:paraId="4917E8CA" w14:textId="77777777" w:rsidR="0064291C" w:rsidRDefault="0064291C" w:rsidP="0064291C">
      <w:pPr>
        <w:autoSpaceDE w:val="0"/>
        <w:autoSpaceDN w:val="0"/>
        <w:adjustRightInd w:val="0"/>
        <w:spacing w:after="0" w:line="240" w:lineRule="auto"/>
        <w:jc w:val="both"/>
        <w:rPr>
          <w:rFonts w:cstheme="minorHAnsi"/>
          <w:b/>
          <w:bCs/>
          <w:color w:val="000000"/>
          <w:sz w:val="24"/>
          <w:szCs w:val="24"/>
        </w:rPr>
      </w:pPr>
    </w:p>
    <w:p w14:paraId="354A62BA" w14:textId="77777777" w:rsidR="0064291C" w:rsidRDefault="0064291C" w:rsidP="0064291C">
      <w:pPr>
        <w:autoSpaceDE w:val="0"/>
        <w:autoSpaceDN w:val="0"/>
        <w:adjustRightInd w:val="0"/>
        <w:spacing w:after="0" w:line="240" w:lineRule="auto"/>
        <w:jc w:val="both"/>
        <w:rPr>
          <w:rFonts w:cstheme="minorHAnsi"/>
          <w:b/>
          <w:bCs/>
          <w:color w:val="000000"/>
          <w:sz w:val="24"/>
          <w:szCs w:val="24"/>
        </w:rPr>
      </w:pPr>
    </w:p>
    <w:p w14:paraId="6BBC20A6" w14:textId="028484A5" w:rsidR="00EF744C" w:rsidRPr="007A03EA" w:rsidRDefault="00EF744C" w:rsidP="00EF744C">
      <w:pPr>
        <w:autoSpaceDE w:val="0"/>
        <w:autoSpaceDN w:val="0"/>
        <w:adjustRightInd w:val="0"/>
        <w:spacing w:after="0" w:line="240" w:lineRule="auto"/>
        <w:jc w:val="both"/>
        <w:rPr>
          <w:rFonts w:cstheme="minorHAnsi"/>
          <w:b/>
          <w:bCs/>
          <w:color w:val="000000"/>
          <w:sz w:val="24"/>
          <w:szCs w:val="24"/>
          <w:lang w:val="sv-FI"/>
        </w:rPr>
      </w:pPr>
      <w:r w:rsidRPr="007A03EA">
        <w:rPr>
          <w:rFonts w:cstheme="minorHAnsi"/>
          <w:b/>
          <w:bCs/>
          <w:color w:val="000000"/>
          <w:sz w:val="24"/>
          <w:szCs w:val="24"/>
          <w:lang w:val="sv-FI"/>
        </w:rPr>
        <w:t xml:space="preserve">1.F </w:t>
      </w:r>
      <w:r w:rsidR="007A03EA">
        <w:rPr>
          <w:rFonts w:cstheme="minorHAnsi"/>
          <w:b/>
          <w:bCs/>
          <w:color w:val="000000"/>
          <w:sz w:val="24"/>
          <w:szCs w:val="24"/>
          <w:lang w:val="sv-FI"/>
        </w:rPr>
        <w:t xml:space="preserve">Viktig </w:t>
      </w:r>
      <w:r w:rsidR="008848F5">
        <w:rPr>
          <w:rFonts w:cstheme="minorHAnsi"/>
          <w:b/>
          <w:bCs/>
          <w:color w:val="000000"/>
          <w:sz w:val="24"/>
          <w:szCs w:val="24"/>
          <w:lang w:val="sv-FI"/>
        </w:rPr>
        <w:t>att notera</w:t>
      </w:r>
    </w:p>
    <w:p w14:paraId="02B1C9E9" w14:textId="0D343681" w:rsidR="00EF744C" w:rsidRPr="007A03EA" w:rsidRDefault="007A03EA" w:rsidP="00EF744C">
      <w:pPr>
        <w:autoSpaceDE w:val="0"/>
        <w:autoSpaceDN w:val="0"/>
        <w:adjustRightInd w:val="0"/>
        <w:spacing w:after="0" w:line="240" w:lineRule="auto"/>
        <w:jc w:val="both"/>
        <w:rPr>
          <w:rFonts w:cstheme="minorHAnsi"/>
          <w:color w:val="000000"/>
          <w:sz w:val="24"/>
          <w:szCs w:val="24"/>
          <w:lang w:val="sv-FI"/>
        </w:rPr>
      </w:pPr>
      <w:r w:rsidRPr="007A03EA">
        <w:rPr>
          <w:rFonts w:cstheme="minorHAnsi"/>
          <w:color w:val="000000"/>
          <w:sz w:val="24"/>
          <w:szCs w:val="24"/>
          <w:lang w:val="sv-FI"/>
        </w:rPr>
        <w:t>Färgningsförändringar på produkten vid uppvärmning och nedkylning är normala.</w:t>
      </w:r>
      <w:r w:rsidRPr="007A03EA">
        <w:rPr>
          <w:rFonts w:cstheme="minorHAnsi"/>
          <w:color w:val="000000"/>
          <w:sz w:val="24"/>
          <w:szCs w:val="24"/>
          <w:lang w:val="sv-FI"/>
        </w:rPr>
        <w:br/>
        <w:t>Produkten är tillverkad av rostfritt stål, men överdriven användning av saltvatten kan orsaka rost och korrosion. Vi rekommenderar att använda rent vatten.</w:t>
      </w:r>
      <w:r w:rsidRPr="007A03EA">
        <w:rPr>
          <w:rFonts w:cstheme="minorHAnsi"/>
          <w:color w:val="000000"/>
          <w:sz w:val="24"/>
          <w:szCs w:val="24"/>
          <w:lang w:val="sv-FI"/>
        </w:rPr>
        <w:br/>
        <w:t xml:space="preserve">Användning i tält: Kaminens rökkanal kan bli mycket varm (över </w:t>
      </w:r>
      <w:r w:rsidR="00BB025D">
        <w:rPr>
          <w:rFonts w:cstheme="minorHAnsi"/>
          <w:color w:val="000000"/>
          <w:sz w:val="24"/>
          <w:szCs w:val="24"/>
          <w:lang w:val="sv-FI"/>
        </w:rPr>
        <w:t>6</w:t>
      </w:r>
      <w:r w:rsidRPr="007A03EA">
        <w:rPr>
          <w:rFonts w:cstheme="minorHAnsi"/>
          <w:color w:val="000000"/>
          <w:sz w:val="24"/>
          <w:szCs w:val="24"/>
          <w:lang w:val="sv-FI"/>
        </w:rPr>
        <w:t xml:space="preserve">00 °C), se till att det finns tillräckligt skyddsavstånd till brännbara konstruktioner och material. Vi rekommenderar att använda obrännbart material vid rökkanalens genomföring och att rökutloppets diameter är minst </w:t>
      </w:r>
      <m:oMath>
        <m:r>
          <m:rPr>
            <m:sty m:val="p"/>
          </m:rPr>
          <w:rPr>
            <w:rFonts w:ascii="Cambria Math" w:hAnsi="Cambria Math" w:cstheme="minorHAnsi"/>
            <w:color w:val="000000"/>
            <w:sz w:val="24"/>
            <w:szCs w:val="24"/>
            <w:lang w:val="sv-FI"/>
          </w:rPr>
          <m:t>∅90</m:t>
        </m:r>
      </m:oMath>
      <w:r w:rsidRPr="007A03EA">
        <w:rPr>
          <w:rFonts w:cstheme="minorHAnsi"/>
          <w:color w:val="000000"/>
          <w:sz w:val="24"/>
          <w:szCs w:val="24"/>
          <w:lang w:val="sv-FI"/>
        </w:rPr>
        <w:t xml:space="preserve"> (metallförstärkt obrännbart genomföring).</w:t>
      </w:r>
      <w:r w:rsidRPr="007A03EA">
        <w:rPr>
          <w:rFonts w:cstheme="minorHAnsi"/>
          <w:color w:val="000000"/>
          <w:sz w:val="24"/>
          <w:szCs w:val="24"/>
          <w:lang w:val="sv-FI"/>
        </w:rPr>
        <w:br/>
        <w:t>Uppvärmning och nedkylning av produkten samt eventuell användning av vatten kan orsaka deformationer på produkten – detta är helt normalt.</w:t>
      </w:r>
    </w:p>
    <w:p w14:paraId="4E856C92" w14:textId="5C65C97F" w:rsidR="003019B2" w:rsidRPr="003019B2" w:rsidRDefault="007A03EA" w:rsidP="003019B2">
      <w:pPr>
        <w:autoSpaceDE w:val="0"/>
        <w:autoSpaceDN w:val="0"/>
        <w:adjustRightInd w:val="0"/>
        <w:spacing w:after="0" w:line="240" w:lineRule="auto"/>
        <w:jc w:val="both"/>
        <w:rPr>
          <w:rFonts w:cstheme="minorHAnsi"/>
          <w:color w:val="000000"/>
          <w:sz w:val="24"/>
          <w:szCs w:val="24"/>
          <w:lang w:val="sv-FI"/>
        </w:rPr>
      </w:pPr>
      <w:r w:rsidRPr="007A03EA">
        <w:rPr>
          <w:rFonts w:cstheme="minorHAnsi"/>
          <w:color w:val="000000"/>
          <w:sz w:val="24"/>
          <w:szCs w:val="24"/>
          <w:lang w:val="sv-FI"/>
        </w:rPr>
        <w:t xml:space="preserve">Observera att dessa produkter är avsedda endast för sporadisk användning utomhus och under konstant uppsikt. Användning inom </w:t>
      </w:r>
      <w:r w:rsidR="001720DC">
        <w:rPr>
          <w:rFonts w:cstheme="minorHAnsi"/>
          <w:color w:val="000000"/>
          <w:sz w:val="24"/>
          <w:szCs w:val="24"/>
          <w:lang w:val="sv-FI"/>
        </w:rPr>
        <w:t>2</w:t>
      </w:r>
      <w:r w:rsidRPr="007A03EA">
        <w:rPr>
          <w:rFonts w:cstheme="minorHAnsi"/>
          <w:color w:val="000000"/>
          <w:sz w:val="24"/>
          <w:szCs w:val="24"/>
          <w:lang w:val="sv-FI"/>
        </w:rPr>
        <w:t>0 meter från byggnader, båtar, fordon osv. är förbjudet.</w:t>
      </w:r>
      <w:r w:rsidRPr="007A03EA">
        <w:rPr>
          <w:rFonts w:cstheme="minorHAnsi"/>
          <w:color w:val="000000"/>
          <w:sz w:val="24"/>
          <w:szCs w:val="24"/>
          <w:lang w:val="sv-FI"/>
        </w:rPr>
        <w:br/>
      </w:r>
      <w:r w:rsidR="00C659E3">
        <w:rPr>
          <w:rFonts w:cstheme="minorHAnsi"/>
          <w:color w:val="000000"/>
          <w:sz w:val="24"/>
          <w:szCs w:val="24"/>
          <w:lang w:val="sv-FI"/>
        </w:rPr>
        <w:t>P</w:t>
      </w:r>
      <w:r w:rsidR="003019B2" w:rsidRPr="003019B2">
        <w:rPr>
          <w:rFonts w:cstheme="minorHAnsi"/>
          <w:color w:val="000000"/>
          <w:sz w:val="24"/>
          <w:szCs w:val="24"/>
          <w:lang w:val="sv-FI"/>
        </w:rPr>
        <w:t>rodukter</w:t>
      </w:r>
      <w:r w:rsidR="00C659E3">
        <w:rPr>
          <w:rFonts w:cstheme="minorHAnsi"/>
          <w:color w:val="000000"/>
          <w:sz w:val="24"/>
          <w:szCs w:val="24"/>
          <w:lang w:val="sv-FI"/>
        </w:rPr>
        <w:t xml:space="preserve"> </w:t>
      </w:r>
      <w:r w:rsidR="003019B2" w:rsidRPr="003019B2">
        <w:rPr>
          <w:rFonts w:cstheme="minorHAnsi"/>
          <w:color w:val="000000"/>
          <w:sz w:val="24"/>
          <w:szCs w:val="24"/>
          <w:lang w:val="sv-FI"/>
        </w:rPr>
        <w:t>får inte installeras i en byggnad.</w:t>
      </w:r>
    </w:p>
    <w:p w14:paraId="4C38B745" w14:textId="77777777" w:rsidR="00EF744C" w:rsidRPr="00054143" w:rsidRDefault="00EF744C" w:rsidP="00EF744C">
      <w:pPr>
        <w:autoSpaceDE w:val="0"/>
        <w:autoSpaceDN w:val="0"/>
        <w:adjustRightInd w:val="0"/>
        <w:spacing w:after="0" w:line="240" w:lineRule="auto"/>
        <w:jc w:val="both"/>
        <w:rPr>
          <w:rFonts w:cstheme="minorHAnsi"/>
          <w:color w:val="000000"/>
          <w:sz w:val="24"/>
          <w:szCs w:val="24"/>
          <w:lang w:val="sv-FI"/>
        </w:rPr>
      </w:pPr>
    </w:p>
    <w:p w14:paraId="36DBAAEF" w14:textId="77777777" w:rsidR="00EF744C" w:rsidRPr="00054143" w:rsidRDefault="00EF744C" w:rsidP="00EF744C">
      <w:pPr>
        <w:autoSpaceDE w:val="0"/>
        <w:autoSpaceDN w:val="0"/>
        <w:adjustRightInd w:val="0"/>
        <w:spacing w:after="0" w:line="240" w:lineRule="auto"/>
        <w:jc w:val="both"/>
        <w:rPr>
          <w:rFonts w:cstheme="minorHAnsi"/>
          <w:color w:val="000000"/>
          <w:sz w:val="24"/>
          <w:szCs w:val="24"/>
          <w:lang w:val="sv-FI"/>
        </w:rPr>
      </w:pPr>
    </w:p>
    <w:p w14:paraId="243956A3" w14:textId="12010B06" w:rsidR="00EF744C" w:rsidRPr="00054143" w:rsidRDefault="00EF744C" w:rsidP="00EF744C">
      <w:pPr>
        <w:autoSpaceDE w:val="0"/>
        <w:autoSpaceDN w:val="0"/>
        <w:adjustRightInd w:val="0"/>
        <w:spacing w:after="0" w:line="240" w:lineRule="auto"/>
        <w:jc w:val="both"/>
        <w:rPr>
          <w:rFonts w:cstheme="minorHAnsi"/>
          <w:b/>
          <w:bCs/>
          <w:color w:val="000000"/>
          <w:sz w:val="24"/>
          <w:szCs w:val="24"/>
          <w:lang w:val="sv-FI"/>
        </w:rPr>
      </w:pPr>
      <w:r w:rsidRPr="00054143">
        <w:rPr>
          <w:rFonts w:cstheme="minorHAnsi"/>
          <w:b/>
          <w:bCs/>
          <w:color w:val="000000"/>
          <w:sz w:val="24"/>
          <w:szCs w:val="24"/>
          <w:lang w:val="sv-FI"/>
        </w:rPr>
        <w:t>1.G S</w:t>
      </w:r>
      <w:r w:rsidR="00054143" w:rsidRPr="00054143">
        <w:rPr>
          <w:rFonts w:cstheme="minorHAnsi"/>
          <w:b/>
          <w:bCs/>
          <w:color w:val="000000"/>
          <w:sz w:val="24"/>
          <w:szCs w:val="24"/>
          <w:lang w:val="sv-FI"/>
        </w:rPr>
        <w:t>ä</w:t>
      </w:r>
      <w:r w:rsidR="00054143">
        <w:rPr>
          <w:rFonts w:cstheme="minorHAnsi"/>
          <w:b/>
          <w:bCs/>
          <w:color w:val="000000"/>
          <w:sz w:val="24"/>
          <w:szCs w:val="24"/>
          <w:lang w:val="sv-FI"/>
        </w:rPr>
        <w:t>kerhets</w:t>
      </w:r>
      <w:r w:rsidR="00322D8E">
        <w:rPr>
          <w:rFonts w:cstheme="minorHAnsi"/>
          <w:b/>
          <w:bCs/>
          <w:color w:val="000000"/>
          <w:sz w:val="24"/>
          <w:szCs w:val="24"/>
          <w:lang w:val="sv-FI"/>
        </w:rPr>
        <w:t>avstånd</w:t>
      </w:r>
    </w:p>
    <w:p w14:paraId="0B771528" w14:textId="3B4A7973" w:rsidR="00EF744C" w:rsidRDefault="00054143" w:rsidP="00EF744C">
      <w:pPr>
        <w:autoSpaceDE w:val="0"/>
        <w:autoSpaceDN w:val="0"/>
        <w:adjustRightInd w:val="0"/>
        <w:spacing w:after="0" w:line="240" w:lineRule="auto"/>
        <w:rPr>
          <w:rFonts w:cstheme="minorHAnsi"/>
          <w:b/>
          <w:bCs/>
          <w:color w:val="000000"/>
          <w:sz w:val="24"/>
          <w:szCs w:val="24"/>
          <w:lang w:val="sv-FI"/>
        </w:rPr>
      </w:pPr>
      <w:r w:rsidRPr="00054143">
        <w:rPr>
          <w:rFonts w:cstheme="minorHAnsi"/>
          <w:b/>
          <w:bCs/>
          <w:color w:val="000000"/>
          <w:sz w:val="24"/>
          <w:szCs w:val="24"/>
          <w:lang w:val="sv-FI"/>
        </w:rPr>
        <w:t>För korta säkerhetsavstånd kan orsaka brandrisk!</w:t>
      </w:r>
      <w:r w:rsidRPr="00054143">
        <w:rPr>
          <w:rFonts w:cstheme="minorHAnsi"/>
          <w:b/>
          <w:bCs/>
          <w:color w:val="000000"/>
          <w:sz w:val="24"/>
          <w:szCs w:val="24"/>
          <w:lang w:val="sv-FI"/>
        </w:rPr>
        <w:br/>
      </w:r>
      <w:r w:rsidRPr="00054143">
        <w:rPr>
          <w:rFonts w:cstheme="minorHAnsi"/>
          <w:color w:val="000000"/>
          <w:sz w:val="24"/>
          <w:szCs w:val="24"/>
          <w:lang w:val="sv-FI"/>
        </w:rPr>
        <w:t>Det måste finnas ett tillräckligt avstånd från kaminen, rökkanalen och vattentankens ytor till andra byggmaterial och material som inte är av A1-klass, så att deras temperatur inte kan stiga över +85 °C.</w:t>
      </w:r>
      <w:r w:rsidRPr="00054143">
        <w:rPr>
          <w:rFonts w:cstheme="minorHAnsi"/>
          <w:color w:val="000000"/>
          <w:sz w:val="24"/>
          <w:szCs w:val="24"/>
          <w:lang w:val="sv-FI"/>
        </w:rPr>
        <w:br/>
        <w:t>Kaminen, rökkanalen, vattentanken eller deras delar får inte inneslutas. Endast komponenter som tillhandahålls av tillverkaren får användas vid installationen</w:t>
      </w:r>
      <w:r w:rsidRPr="00054143">
        <w:rPr>
          <w:rFonts w:cstheme="minorHAnsi"/>
          <w:b/>
          <w:bCs/>
          <w:color w:val="000000"/>
          <w:sz w:val="24"/>
          <w:szCs w:val="24"/>
          <w:lang w:val="sv-FI"/>
        </w:rPr>
        <w:t>.</w:t>
      </w:r>
    </w:p>
    <w:p w14:paraId="10E4F90A" w14:textId="6DB9D250" w:rsidR="00160DB9" w:rsidRPr="00160DB9" w:rsidRDefault="00160DB9" w:rsidP="00EF744C">
      <w:pPr>
        <w:autoSpaceDE w:val="0"/>
        <w:autoSpaceDN w:val="0"/>
        <w:adjustRightInd w:val="0"/>
        <w:spacing w:after="0" w:line="240" w:lineRule="auto"/>
        <w:rPr>
          <w:rFonts w:cstheme="minorHAnsi"/>
          <w:color w:val="000000"/>
          <w:sz w:val="24"/>
          <w:szCs w:val="24"/>
          <w:lang w:val="sv-FI"/>
        </w:rPr>
      </w:pPr>
      <w:r w:rsidRPr="00160DB9">
        <w:rPr>
          <w:rFonts w:cstheme="minorHAnsi"/>
          <w:color w:val="000000"/>
          <w:sz w:val="24"/>
          <w:szCs w:val="24"/>
          <w:lang w:val="sv-FI"/>
        </w:rPr>
        <w:t>Vi rekommenderar att använda ett obrännbart skydd under kaminen, eller att skydda / vattna underlaget för att minimera eventuell brandrisk.</w:t>
      </w:r>
    </w:p>
    <w:p w14:paraId="72734FA2"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4CC2EB38"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6CC69670"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19863163"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4C216F9E"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288CD3DC" w14:textId="7B4832D9" w:rsidR="00EF744C" w:rsidRPr="00322D8E" w:rsidRDefault="00322D8E" w:rsidP="00EF744C">
      <w:pPr>
        <w:autoSpaceDE w:val="0"/>
        <w:autoSpaceDN w:val="0"/>
        <w:adjustRightInd w:val="0"/>
        <w:spacing w:after="0" w:line="240" w:lineRule="auto"/>
        <w:rPr>
          <w:rFonts w:cstheme="minorHAnsi"/>
          <w:b/>
          <w:bCs/>
          <w:color w:val="000000"/>
          <w:sz w:val="24"/>
          <w:szCs w:val="24"/>
          <w:lang w:val="sv-FI"/>
        </w:rPr>
      </w:pPr>
      <w:r w:rsidRPr="00322D8E">
        <w:rPr>
          <w:rFonts w:cstheme="minorHAnsi"/>
          <w:b/>
          <w:bCs/>
          <w:color w:val="000000"/>
          <w:sz w:val="24"/>
          <w:szCs w:val="24"/>
          <w:lang w:val="sv-FI"/>
        </w:rPr>
        <w:t xml:space="preserve">Lempi-produkternas minimisäkerhetsavstånd till </w:t>
      </w:r>
      <w:r w:rsidRPr="00791B5C">
        <w:rPr>
          <w:rFonts w:cstheme="minorHAnsi"/>
          <w:b/>
          <w:bCs/>
          <w:color w:val="000000"/>
          <w:sz w:val="24"/>
          <w:szCs w:val="24"/>
          <w:u w:val="single"/>
          <w:lang w:val="sv-FI"/>
        </w:rPr>
        <w:t>brännbart</w:t>
      </w:r>
      <w:r w:rsidRPr="00322D8E">
        <w:rPr>
          <w:rFonts w:cstheme="minorHAnsi"/>
          <w:b/>
          <w:bCs/>
          <w:color w:val="000000"/>
          <w:sz w:val="24"/>
          <w:szCs w:val="24"/>
          <w:lang w:val="sv-FI"/>
        </w:rPr>
        <w:t xml:space="preserve"> material.</w:t>
      </w:r>
    </w:p>
    <w:p w14:paraId="3DA877F0" w14:textId="1F98317D" w:rsidR="00EF744C" w:rsidRPr="00632243" w:rsidRDefault="00632243" w:rsidP="00EF744C">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632243">
        <w:rPr>
          <w:rFonts w:cstheme="minorHAnsi"/>
          <w:color w:val="000000"/>
          <w:sz w:val="24"/>
          <w:szCs w:val="24"/>
          <w:lang w:val="sv-FI"/>
        </w:rPr>
        <w:t>Oisolerat rökrör: 500 mm mätt från rörens yta.</w:t>
      </w:r>
      <w:r w:rsidR="00EF744C" w:rsidRPr="00632243">
        <w:rPr>
          <w:rFonts w:cstheme="minorHAnsi"/>
          <w:color w:val="000000"/>
          <w:sz w:val="24"/>
          <w:szCs w:val="24"/>
          <w:lang w:val="sv-FI"/>
        </w:rPr>
        <w:t>.</w:t>
      </w:r>
    </w:p>
    <w:p w14:paraId="647F17C9" w14:textId="77777777" w:rsidR="00632243" w:rsidRPr="00632243" w:rsidRDefault="00632243" w:rsidP="00EF744C">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632243">
        <w:rPr>
          <w:rFonts w:cstheme="minorHAnsi"/>
          <w:color w:val="000000"/>
          <w:sz w:val="24"/>
          <w:szCs w:val="24"/>
          <w:lang w:val="sv-FI"/>
        </w:rPr>
        <w:t>Kamin: 400 mm mätt från utsidan av kaminen.</w:t>
      </w:r>
    </w:p>
    <w:p w14:paraId="573675E5" w14:textId="77777777" w:rsidR="000B60B6" w:rsidRDefault="000B60B6" w:rsidP="000B60B6">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0B60B6">
        <w:rPr>
          <w:rFonts w:cstheme="minorHAnsi"/>
          <w:color w:val="000000"/>
          <w:sz w:val="24"/>
          <w:szCs w:val="24"/>
          <w:lang w:val="sv-FI"/>
        </w:rPr>
        <w:t>Vattentank: 300 mm mätt från utsidan av tanken.</w:t>
      </w:r>
    </w:p>
    <w:p w14:paraId="386C30D8" w14:textId="721CD579" w:rsidR="00EF744C" w:rsidRPr="000B60B6" w:rsidRDefault="000B60B6" w:rsidP="000B60B6">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0B60B6">
        <w:rPr>
          <w:rFonts w:cstheme="minorHAnsi"/>
          <w:color w:val="000000"/>
          <w:sz w:val="24"/>
          <w:szCs w:val="24"/>
          <w:lang w:val="sv-FI"/>
        </w:rPr>
        <w:t>I annat fall krävs ytterligare brandskydd för konstruktionerna.</w:t>
      </w:r>
    </w:p>
    <w:p w14:paraId="299A8DDC" w14:textId="77777777" w:rsidR="00EF744C" w:rsidRPr="00322D8E" w:rsidRDefault="00EF744C" w:rsidP="00EF744C">
      <w:pPr>
        <w:pStyle w:val="Luettelokappale"/>
        <w:autoSpaceDE w:val="0"/>
        <w:autoSpaceDN w:val="0"/>
        <w:adjustRightInd w:val="0"/>
        <w:spacing w:after="0" w:line="240" w:lineRule="auto"/>
        <w:rPr>
          <w:rFonts w:cstheme="minorHAnsi"/>
          <w:color w:val="000000"/>
          <w:sz w:val="24"/>
          <w:szCs w:val="24"/>
          <w:lang w:val="sv-FI"/>
        </w:rPr>
      </w:pPr>
    </w:p>
    <w:p w14:paraId="2940FE06" w14:textId="77777777" w:rsidR="00EF744C" w:rsidRPr="00322D8E" w:rsidRDefault="00EF744C" w:rsidP="00EF744C">
      <w:pPr>
        <w:pStyle w:val="Luettelokappale"/>
        <w:autoSpaceDE w:val="0"/>
        <w:autoSpaceDN w:val="0"/>
        <w:adjustRightInd w:val="0"/>
        <w:spacing w:after="0" w:line="240" w:lineRule="auto"/>
        <w:rPr>
          <w:rFonts w:cstheme="minorHAnsi"/>
          <w:color w:val="000000"/>
          <w:sz w:val="24"/>
          <w:szCs w:val="24"/>
          <w:lang w:val="sv-FI"/>
        </w:rPr>
      </w:pPr>
    </w:p>
    <w:p w14:paraId="3D5E027F" w14:textId="77777777" w:rsidR="00EF744C" w:rsidRPr="00322D8E" w:rsidRDefault="00EF744C" w:rsidP="00EF744C">
      <w:pPr>
        <w:pStyle w:val="Luettelokappale"/>
        <w:autoSpaceDE w:val="0"/>
        <w:autoSpaceDN w:val="0"/>
        <w:adjustRightInd w:val="0"/>
        <w:spacing w:after="0" w:line="240" w:lineRule="auto"/>
        <w:rPr>
          <w:rFonts w:cstheme="minorHAnsi"/>
          <w:color w:val="000000"/>
          <w:sz w:val="24"/>
          <w:szCs w:val="24"/>
          <w:lang w:val="sv-FI"/>
        </w:rPr>
      </w:pPr>
    </w:p>
    <w:p w14:paraId="5A92A591" w14:textId="77777777" w:rsidR="00EF744C" w:rsidRPr="00322D8E" w:rsidRDefault="00EF744C" w:rsidP="00EF744C">
      <w:pPr>
        <w:jc w:val="center"/>
        <w:rPr>
          <w:rFonts w:cstheme="minorHAnsi"/>
          <w:bCs/>
          <w:color w:val="000000"/>
          <w:sz w:val="24"/>
          <w:szCs w:val="24"/>
          <w:lang w:val="sv-FI"/>
        </w:rPr>
      </w:pPr>
    </w:p>
    <w:p w14:paraId="46E686F0" w14:textId="77777777" w:rsidR="00EF744C" w:rsidRPr="00322D8E" w:rsidRDefault="00EF744C" w:rsidP="00EF744C">
      <w:pPr>
        <w:jc w:val="center"/>
        <w:rPr>
          <w:rFonts w:cstheme="minorHAnsi"/>
          <w:b/>
          <w:bCs/>
          <w:color w:val="000000"/>
          <w:sz w:val="24"/>
          <w:szCs w:val="24"/>
          <w:lang w:val="sv-FI"/>
        </w:rPr>
      </w:pPr>
      <w:r w:rsidRPr="00322D8E">
        <w:rPr>
          <w:rFonts w:cstheme="minorHAnsi"/>
          <w:b/>
          <w:bCs/>
          <w:color w:val="000000"/>
          <w:sz w:val="24"/>
          <w:szCs w:val="24"/>
          <w:lang w:val="sv-FI"/>
        </w:rPr>
        <w:br w:type="page"/>
      </w:r>
    </w:p>
    <w:p w14:paraId="14D3882C" w14:textId="611DC3E3" w:rsidR="00EF744C" w:rsidRPr="006C47F3" w:rsidRDefault="00EF744C" w:rsidP="00EF744C">
      <w:pPr>
        <w:autoSpaceDE w:val="0"/>
        <w:autoSpaceDN w:val="0"/>
        <w:adjustRightInd w:val="0"/>
        <w:spacing w:after="0" w:line="240" w:lineRule="auto"/>
        <w:rPr>
          <w:rFonts w:cstheme="minorHAnsi"/>
          <w:b/>
          <w:bCs/>
          <w:color w:val="000000"/>
          <w:sz w:val="28"/>
          <w:szCs w:val="28"/>
          <w:lang w:val="sv-FI"/>
        </w:rPr>
      </w:pPr>
      <w:r w:rsidRPr="006C47F3">
        <w:rPr>
          <w:rFonts w:cstheme="minorHAnsi"/>
          <w:b/>
          <w:bCs/>
          <w:color w:val="000000"/>
          <w:sz w:val="28"/>
          <w:szCs w:val="28"/>
          <w:lang w:val="sv-FI"/>
        </w:rPr>
        <w:lastRenderedPageBreak/>
        <w:t xml:space="preserve">2. </w:t>
      </w:r>
      <w:r w:rsidR="00E74B98" w:rsidRPr="006C47F3">
        <w:rPr>
          <w:rFonts w:cstheme="minorHAnsi"/>
          <w:b/>
          <w:bCs/>
          <w:color w:val="000000"/>
          <w:sz w:val="28"/>
          <w:szCs w:val="28"/>
          <w:lang w:val="sv-FI"/>
        </w:rPr>
        <w:t>Montering</w:t>
      </w:r>
    </w:p>
    <w:p w14:paraId="121BB171" w14:textId="77777777" w:rsidR="00EF744C" w:rsidRPr="006C47F3" w:rsidRDefault="00EF744C" w:rsidP="00EF744C">
      <w:pPr>
        <w:autoSpaceDE w:val="0"/>
        <w:autoSpaceDN w:val="0"/>
        <w:adjustRightInd w:val="0"/>
        <w:spacing w:after="0" w:line="240" w:lineRule="auto"/>
        <w:rPr>
          <w:rFonts w:cstheme="minorHAnsi"/>
          <w:b/>
          <w:bCs/>
          <w:color w:val="000000"/>
          <w:lang w:val="sv-FI"/>
        </w:rPr>
      </w:pPr>
    </w:p>
    <w:p w14:paraId="4B72EB08" w14:textId="44907FBF" w:rsidR="00EF744C" w:rsidRPr="006C47F3" w:rsidRDefault="00EF744C" w:rsidP="00EF744C">
      <w:pPr>
        <w:autoSpaceDE w:val="0"/>
        <w:autoSpaceDN w:val="0"/>
        <w:adjustRightInd w:val="0"/>
        <w:spacing w:after="0" w:line="240" w:lineRule="auto"/>
        <w:rPr>
          <w:rFonts w:cstheme="minorHAnsi"/>
          <w:b/>
          <w:bCs/>
          <w:color w:val="000000"/>
          <w:sz w:val="24"/>
          <w:szCs w:val="24"/>
          <w:lang w:val="sv-FI"/>
        </w:rPr>
      </w:pPr>
      <w:r w:rsidRPr="006C47F3">
        <w:rPr>
          <w:rFonts w:cstheme="minorHAnsi"/>
          <w:b/>
          <w:bCs/>
          <w:color w:val="000000"/>
          <w:sz w:val="24"/>
          <w:szCs w:val="24"/>
          <w:lang w:val="sv-FI"/>
        </w:rPr>
        <w:t xml:space="preserve">2.A </w:t>
      </w:r>
      <w:r w:rsidR="001569FB" w:rsidRPr="006C47F3">
        <w:rPr>
          <w:rFonts w:cstheme="minorHAnsi"/>
          <w:b/>
          <w:bCs/>
          <w:color w:val="000000"/>
          <w:sz w:val="24"/>
          <w:szCs w:val="24"/>
          <w:lang w:val="sv-FI"/>
        </w:rPr>
        <w:t>Plats</w:t>
      </w:r>
    </w:p>
    <w:p w14:paraId="333BE99F" w14:textId="6EE43823" w:rsidR="001569FB" w:rsidRPr="001569FB" w:rsidRDefault="001569FB" w:rsidP="001569FB">
      <w:pPr>
        <w:autoSpaceDE w:val="0"/>
        <w:autoSpaceDN w:val="0"/>
        <w:adjustRightInd w:val="0"/>
        <w:spacing w:after="0" w:line="240" w:lineRule="auto"/>
        <w:rPr>
          <w:rFonts w:cstheme="minorHAnsi"/>
          <w:color w:val="000000"/>
          <w:sz w:val="24"/>
          <w:szCs w:val="24"/>
          <w:lang w:val="sv-FI"/>
        </w:rPr>
      </w:pPr>
      <w:r w:rsidRPr="001569FB">
        <w:rPr>
          <w:rFonts w:cstheme="minorHAnsi"/>
          <w:color w:val="000000"/>
          <w:sz w:val="24"/>
          <w:szCs w:val="24"/>
          <w:lang w:val="sv-FI"/>
        </w:rPr>
        <w:t>Installera kaminen på ett stabilt underlag. Fäll ut alla ben (om modellen har utfällbara ben) och säkerställ att de är låsta i öppet läge. Se till att kaminens rörutgång är korrekt placerad i förhållande till takgenomföringen.</w:t>
      </w:r>
      <w:r w:rsidRPr="001569FB">
        <w:rPr>
          <w:rFonts w:cstheme="minorHAnsi"/>
          <w:color w:val="000000"/>
          <w:sz w:val="24"/>
          <w:szCs w:val="24"/>
          <w:lang w:val="sv-FI"/>
        </w:rPr>
        <w:br/>
      </w:r>
    </w:p>
    <w:p w14:paraId="1C7E36E1" w14:textId="77777777" w:rsidR="001569FB" w:rsidRPr="001569FB" w:rsidRDefault="001569FB" w:rsidP="001569FB">
      <w:pPr>
        <w:autoSpaceDE w:val="0"/>
        <w:autoSpaceDN w:val="0"/>
        <w:adjustRightInd w:val="0"/>
        <w:spacing w:after="0" w:line="240" w:lineRule="auto"/>
        <w:rPr>
          <w:rFonts w:cstheme="minorHAnsi"/>
          <w:color w:val="000000"/>
          <w:sz w:val="24"/>
          <w:szCs w:val="24"/>
          <w:lang w:val="sv-FI"/>
        </w:rPr>
      </w:pPr>
      <w:r w:rsidRPr="001569FB">
        <w:rPr>
          <w:rFonts w:cstheme="minorHAnsi"/>
          <w:color w:val="000000"/>
          <w:sz w:val="24"/>
          <w:szCs w:val="24"/>
          <w:lang w:val="sv-FI"/>
        </w:rPr>
        <w:t>Kontrollera att kaminens asklucka rör sig fritt och att eldstaden är tömd på aska. Vi rekommenderar att eldstaden och askluckan töms efter varje användning. Observera att aska inte får slängas i naturen, i närheten av fordon eller byggnader. Säkerställ att askan inte utgör en brandrisk – blöt ner den med vatten efter borttagning.</w:t>
      </w:r>
    </w:p>
    <w:p w14:paraId="310C1F78" w14:textId="0ED3618C" w:rsidR="001569FB" w:rsidRPr="001569FB" w:rsidRDefault="003D4161" w:rsidP="001569FB">
      <w:pPr>
        <w:autoSpaceDE w:val="0"/>
        <w:autoSpaceDN w:val="0"/>
        <w:adjustRightInd w:val="0"/>
        <w:spacing w:after="0" w:line="240" w:lineRule="auto"/>
        <w:rPr>
          <w:rFonts w:cstheme="minorHAnsi"/>
          <w:color w:val="000000"/>
          <w:sz w:val="24"/>
          <w:szCs w:val="24"/>
          <w:lang w:val="sv-FI"/>
        </w:rPr>
      </w:pPr>
      <w:r>
        <w:rPr>
          <w:rFonts w:cstheme="minorHAnsi"/>
          <w:color w:val="000000"/>
          <w:sz w:val="24"/>
          <w:szCs w:val="24"/>
          <w:lang w:val="sv-FI"/>
        </w:rPr>
        <w:t>Öppna vingarna och lägg stenen ovanpå kaminen</w:t>
      </w:r>
      <w:r w:rsidR="0024314A" w:rsidRPr="003D4161">
        <w:rPr>
          <w:rFonts w:cstheme="minorHAnsi"/>
          <w:color w:val="000000"/>
          <w:sz w:val="24"/>
          <w:szCs w:val="24"/>
          <w:lang w:val="sv-FI"/>
        </w:rPr>
        <w:t xml:space="preserve">. </w:t>
      </w:r>
      <w:r w:rsidR="001569FB" w:rsidRPr="001569FB">
        <w:rPr>
          <w:rFonts w:cstheme="minorHAnsi"/>
          <w:color w:val="000000"/>
          <w:sz w:val="24"/>
          <w:szCs w:val="24"/>
          <w:lang w:val="sv-FI"/>
        </w:rPr>
        <w:t>Placera stenarna på plats – vi rekommenderar att använda bastustenar. Samla inte stenar från naturen, eftersom de kan splittras vid uppvärmning och vid kontakt med vatten. Detta kan leda till allvarliga skador på användaren eller produkten.</w:t>
      </w:r>
      <w:r w:rsidR="00273A6F">
        <w:rPr>
          <w:rFonts w:cstheme="minorHAnsi"/>
          <w:color w:val="000000"/>
          <w:sz w:val="24"/>
          <w:szCs w:val="24"/>
          <w:lang w:val="sv-FI"/>
        </w:rPr>
        <w:t xml:space="preserve"> </w:t>
      </w:r>
      <w:r w:rsidR="00273A6F" w:rsidRPr="00273A6F">
        <w:rPr>
          <w:rFonts w:cstheme="minorHAnsi"/>
          <w:color w:val="000000"/>
          <w:sz w:val="24"/>
          <w:szCs w:val="24"/>
          <w:lang w:val="sv-FI"/>
        </w:rPr>
        <w:t>Om du använder bastustenar rekommenderar vi att du alltid tar bort dem efter användning. Det är möjligt att stenarna vid kontinuerlig användning orsakar skador på konstruktionen.</w:t>
      </w:r>
      <w:r w:rsidR="001569FB" w:rsidRPr="001569FB">
        <w:rPr>
          <w:rFonts w:cstheme="minorHAnsi"/>
          <w:color w:val="000000"/>
          <w:sz w:val="24"/>
          <w:szCs w:val="24"/>
          <w:lang w:val="sv-FI"/>
        </w:rPr>
        <w:br/>
      </w:r>
    </w:p>
    <w:p w14:paraId="39200E3E" w14:textId="77777777" w:rsidR="001569FB" w:rsidRPr="001569FB" w:rsidRDefault="001569FB" w:rsidP="001569FB">
      <w:pPr>
        <w:autoSpaceDE w:val="0"/>
        <w:autoSpaceDN w:val="0"/>
        <w:adjustRightInd w:val="0"/>
        <w:spacing w:after="0" w:line="240" w:lineRule="auto"/>
        <w:rPr>
          <w:rFonts w:cstheme="minorHAnsi"/>
          <w:color w:val="000000"/>
          <w:sz w:val="24"/>
          <w:szCs w:val="24"/>
          <w:lang w:val="sv-FI"/>
        </w:rPr>
      </w:pPr>
      <w:r w:rsidRPr="001569FB">
        <w:rPr>
          <w:rFonts w:cstheme="minorHAnsi"/>
          <w:color w:val="000000"/>
          <w:sz w:val="24"/>
          <w:szCs w:val="24"/>
          <w:lang w:val="sv-FI"/>
        </w:rPr>
        <w:t>Montera skorstenen ovanpå kaminen och för den ut ur det uppvärmda utrymmet. Avsluta med att installera regnhatten/gnistsläckaren.</w:t>
      </w:r>
      <w:r w:rsidRPr="001569FB">
        <w:rPr>
          <w:rFonts w:cstheme="minorHAnsi"/>
          <w:color w:val="000000"/>
          <w:sz w:val="24"/>
          <w:szCs w:val="24"/>
          <w:lang w:val="sv-FI"/>
        </w:rPr>
        <w:br/>
      </w:r>
      <w:r w:rsidRPr="001569FB">
        <w:rPr>
          <w:rFonts w:cstheme="minorHAnsi"/>
          <w:b/>
          <w:bCs/>
          <w:color w:val="000000"/>
          <w:sz w:val="24"/>
          <w:szCs w:val="24"/>
          <w:lang w:val="sv-FI"/>
        </w:rPr>
        <w:t>Bild på monterad skorsten.</w:t>
      </w:r>
    </w:p>
    <w:p w14:paraId="189147E0" w14:textId="77777777" w:rsidR="00EF744C" w:rsidRPr="001569FB" w:rsidRDefault="00EF744C" w:rsidP="00EF744C">
      <w:pPr>
        <w:autoSpaceDE w:val="0"/>
        <w:autoSpaceDN w:val="0"/>
        <w:adjustRightInd w:val="0"/>
        <w:spacing w:after="0" w:line="240" w:lineRule="auto"/>
        <w:rPr>
          <w:rFonts w:cstheme="minorHAnsi"/>
          <w:color w:val="000000"/>
          <w:sz w:val="24"/>
          <w:szCs w:val="24"/>
          <w:lang w:val="sv-FI"/>
        </w:rPr>
      </w:pPr>
    </w:p>
    <w:p w14:paraId="187F1745" w14:textId="2D8BD05D" w:rsidR="00EF744C" w:rsidRPr="006C47F3" w:rsidRDefault="00EF744C" w:rsidP="00EF744C">
      <w:pPr>
        <w:autoSpaceDE w:val="0"/>
        <w:autoSpaceDN w:val="0"/>
        <w:adjustRightInd w:val="0"/>
        <w:spacing w:after="0" w:line="240" w:lineRule="auto"/>
        <w:rPr>
          <w:rFonts w:cstheme="minorHAnsi"/>
          <w:b/>
          <w:bCs/>
          <w:color w:val="000000"/>
          <w:sz w:val="24"/>
          <w:szCs w:val="24"/>
          <w:lang w:val="sv-FI"/>
        </w:rPr>
      </w:pPr>
      <w:r w:rsidRPr="006C47F3">
        <w:rPr>
          <w:rFonts w:cstheme="minorHAnsi"/>
          <w:b/>
          <w:bCs/>
          <w:color w:val="000000"/>
          <w:sz w:val="24"/>
          <w:szCs w:val="24"/>
          <w:lang w:val="sv-FI"/>
        </w:rPr>
        <w:t xml:space="preserve">2.B </w:t>
      </w:r>
      <w:r w:rsidR="001569FB" w:rsidRPr="006C47F3">
        <w:rPr>
          <w:rFonts w:cstheme="minorHAnsi"/>
          <w:b/>
          <w:bCs/>
          <w:color w:val="000000"/>
          <w:sz w:val="24"/>
          <w:szCs w:val="24"/>
          <w:lang w:val="sv-FI"/>
        </w:rPr>
        <w:t>Andvändng</w:t>
      </w:r>
    </w:p>
    <w:p w14:paraId="20327EF4" w14:textId="77777777" w:rsidR="00633594" w:rsidRP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Efter noggrann installation kan du börja elda. Effekten kan justeras med mängden ved och genom att reglera askluckan. Elda inte med för hårt drag, eftersom det kan innebära en risk för användaren och förkorta produktens livslängd.</w:t>
      </w:r>
    </w:p>
    <w:p w14:paraId="4C3D0A6A" w14:textId="77777777" w:rsidR="00633594" w:rsidRP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Använd små, torra vedträn (ca 5–7 cm i diameter). En lämplig mängd ved är ungefär 1/3 av eldstadens volym (upp till halva luckans höjd). Produkten är avsedd endast för fast bränsle (ved). Det är förbjudet att bränna plast, plastinnehållande material, lim eller produkter som innehåller lim. Dessa kan vid förbränning avge giftiga gaser och frätande föreningar som minskar produktens livslängd och kan innebära en skaderisk för användaren.</w:t>
      </w:r>
    </w:p>
    <w:p w14:paraId="5CC5720D" w14:textId="77777777" w:rsidR="00633594" w:rsidRP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Vid bastuanvändning bör elden hållas brinnande kontinuerligt för att säkerställa tillräcklig värme och ånga.</w:t>
      </w:r>
    </w:p>
    <w:p w14:paraId="1DB54BFE" w14:textId="77777777" w:rsid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Det är förbjudet att använda kaminen för uppvärmning vid övernattning. Produkten har inte testats eller tillverkats för att vara säker att använda utan tillsyn.</w:t>
      </w:r>
    </w:p>
    <w:p w14:paraId="1B92EBDF" w14:textId="4616F71E" w:rsidR="00D00D74" w:rsidRPr="00633594" w:rsidRDefault="00D00D74" w:rsidP="00633594">
      <w:pPr>
        <w:autoSpaceDE w:val="0"/>
        <w:autoSpaceDN w:val="0"/>
        <w:adjustRightInd w:val="0"/>
        <w:spacing w:after="0" w:line="240" w:lineRule="auto"/>
        <w:rPr>
          <w:rFonts w:cstheme="minorHAnsi"/>
          <w:b/>
          <w:bCs/>
          <w:color w:val="000000"/>
          <w:sz w:val="24"/>
          <w:szCs w:val="24"/>
          <w:lang w:val="sv-FI"/>
        </w:rPr>
      </w:pPr>
      <w:r w:rsidRPr="00D00D74">
        <w:rPr>
          <w:rFonts w:cstheme="minorHAnsi"/>
          <w:b/>
          <w:bCs/>
          <w:color w:val="000000"/>
          <w:sz w:val="24"/>
          <w:szCs w:val="24"/>
          <w:lang w:val="sv-FI"/>
        </w:rPr>
        <w:t>Om du använder stenar för att förbättra din bastuupplevelse, se till att stenarna är lämpliga att använda. Stenar som samlats in från naturen ska INTE användas, eftersom de kan bete sig oförutsägbart när de värms upp.</w:t>
      </w:r>
    </w:p>
    <w:p w14:paraId="5A6503D3" w14:textId="77777777" w:rsidR="00EF744C" w:rsidRPr="00633594" w:rsidRDefault="00EF744C" w:rsidP="00EF744C">
      <w:pPr>
        <w:autoSpaceDE w:val="0"/>
        <w:autoSpaceDN w:val="0"/>
        <w:adjustRightInd w:val="0"/>
        <w:spacing w:after="0" w:line="240" w:lineRule="auto"/>
        <w:rPr>
          <w:rFonts w:cstheme="minorHAnsi"/>
          <w:color w:val="000000"/>
          <w:sz w:val="24"/>
          <w:szCs w:val="24"/>
          <w:lang w:val="sv-FI"/>
        </w:rPr>
      </w:pPr>
    </w:p>
    <w:p w14:paraId="70509FAC" w14:textId="77777777" w:rsidR="00EF744C" w:rsidRPr="00633594" w:rsidRDefault="00EF744C" w:rsidP="00EF744C">
      <w:pPr>
        <w:autoSpaceDE w:val="0"/>
        <w:autoSpaceDN w:val="0"/>
        <w:adjustRightInd w:val="0"/>
        <w:spacing w:after="0" w:line="240" w:lineRule="auto"/>
        <w:rPr>
          <w:rFonts w:cstheme="minorHAnsi"/>
          <w:color w:val="000000"/>
          <w:sz w:val="24"/>
          <w:szCs w:val="24"/>
          <w:lang w:val="sv-FI"/>
        </w:rPr>
      </w:pPr>
    </w:p>
    <w:p w14:paraId="600A8A82" w14:textId="57734988" w:rsidR="00EF744C" w:rsidRPr="00080DAD" w:rsidRDefault="00EF744C" w:rsidP="00EF744C">
      <w:pPr>
        <w:autoSpaceDE w:val="0"/>
        <w:autoSpaceDN w:val="0"/>
        <w:adjustRightInd w:val="0"/>
        <w:spacing w:after="0" w:line="240" w:lineRule="auto"/>
        <w:rPr>
          <w:rFonts w:cstheme="minorHAnsi"/>
          <w:b/>
          <w:bCs/>
          <w:color w:val="000000"/>
          <w:sz w:val="24"/>
          <w:szCs w:val="24"/>
          <w:lang w:val="sv-FI"/>
        </w:rPr>
      </w:pPr>
      <w:r w:rsidRPr="00080DAD">
        <w:rPr>
          <w:rFonts w:cstheme="minorHAnsi"/>
          <w:b/>
          <w:bCs/>
          <w:color w:val="000000"/>
          <w:sz w:val="24"/>
          <w:szCs w:val="24"/>
          <w:lang w:val="sv-FI"/>
        </w:rPr>
        <w:t xml:space="preserve">2.C  </w:t>
      </w:r>
      <w:r w:rsidR="00633594" w:rsidRPr="00080DAD">
        <w:rPr>
          <w:rFonts w:cstheme="minorHAnsi"/>
          <w:b/>
          <w:bCs/>
          <w:color w:val="000000"/>
          <w:sz w:val="24"/>
          <w:szCs w:val="24"/>
          <w:lang w:val="sv-FI"/>
        </w:rPr>
        <w:t>Efter andvänding</w:t>
      </w:r>
    </w:p>
    <w:p w14:paraId="5BF83507" w14:textId="77777777" w:rsidR="00080DAD" w:rsidRPr="00080DAD" w:rsidRDefault="00080DAD" w:rsidP="00080DAD">
      <w:pPr>
        <w:autoSpaceDE w:val="0"/>
        <w:autoSpaceDN w:val="0"/>
        <w:adjustRightInd w:val="0"/>
        <w:spacing w:after="0" w:line="240" w:lineRule="auto"/>
        <w:rPr>
          <w:rFonts w:cstheme="minorHAnsi"/>
          <w:color w:val="231F1F"/>
          <w:sz w:val="24"/>
          <w:szCs w:val="24"/>
          <w:lang w:val="sv-FI"/>
        </w:rPr>
      </w:pPr>
      <w:r w:rsidRPr="00080DAD">
        <w:rPr>
          <w:rFonts w:cstheme="minorHAnsi"/>
          <w:color w:val="231F1F"/>
          <w:sz w:val="24"/>
          <w:szCs w:val="24"/>
          <w:lang w:val="sv-FI"/>
        </w:rPr>
        <w:t>Vänta tills elden har slocknat och alla delar har svalnat. Demontera kaminen, skorstenen och vattentanken i omvänd ordning. Observera att skorstenen kan sitta fast, särskilt i den nedre delen – detta är vanligt och normalt vid för hård eldning.</w:t>
      </w:r>
    </w:p>
    <w:p w14:paraId="5C1727FB" w14:textId="77777777" w:rsidR="00080DAD" w:rsidRPr="00080DAD" w:rsidRDefault="00080DAD" w:rsidP="00080DAD">
      <w:pPr>
        <w:autoSpaceDE w:val="0"/>
        <w:autoSpaceDN w:val="0"/>
        <w:adjustRightInd w:val="0"/>
        <w:spacing w:after="0" w:line="240" w:lineRule="auto"/>
        <w:rPr>
          <w:rFonts w:cstheme="minorHAnsi"/>
          <w:color w:val="231F1F"/>
          <w:sz w:val="24"/>
          <w:szCs w:val="24"/>
          <w:lang w:val="sv-FI"/>
        </w:rPr>
      </w:pPr>
      <w:r w:rsidRPr="00080DAD">
        <w:rPr>
          <w:rFonts w:cstheme="minorHAnsi"/>
          <w:color w:val="231F1F"/>
          <w:sz w:val="24"/>
          <w:szCs w:val="24"/>
          <w:lang w:val="sv-FI"/>
        </w:rPr>
        <w:t>Lämna inga delar, skräp eller aska i naturen.</w:t>
      </w:r>
      <w:r w:rsidRPr="00080DAD">
        <w:rPr>
          <w:rFonts w:cstheme="minorHAnsi"/>
          <w:color w:val="231F1F"/>
          <w:sz w:val="24"/>
          <w:szCs w:val="24"/>
          <w:lang w:val="sv-FI"/>
        </w:rPr>
        <w:br/>
        <w:t xml:space="preserve">Inga delar får packas i en väska, låda, bil, båt, byggnad eller liknande innan de är helt </w:t>
      </w:r>
      <w:r w:rsidRPr="00080DAD">
        <w:rPr>
          <w:rFonts w:cstheme="minorHAnsi"/>
          <w:color w:val="231F1F"/>
          <w:sz w:val="24"/>
          <w:szCs w:val="24"/>
          <w:lang w:val="sv-FI"/>
        </w:rPr>
        <w:lastRenderedPageBreak/>
        <w:t>avsvalnade. Kontrollera också att det inte finns aska eller glöd kvar i eldstaden eller askluckan.</w:t>
      </w:r>
    </w:p>
    <w:p w14:paraId="73841B85" w14:textId="77777777" w:rsidR="00EF744C" w:rsidRDefault="00EF744C" w:rsidP="00EF744C">
      <w:pPr>
        <w:autoSpaceDE w:val="0"/>
        <w:autoSpaceDN w:val="0"/>
        <w:adjustRightInd w:val="0"/>
        <w:spacing w:after="0" w:line="240" w:lineRule="auto"/>
        <w:rPr>
          <w:rFonts w:cstheme="minorHAnsi"/>
          <w:color w:val="231F1F"/>
          <w:sz w:val="24"/>
          <w:szCs w:val="24"/>
          <w:lang w:val="sv-FI"/>
        </w:rPr>
      </w:pPr>
    </w:p>
    <w:p w14:paraId="2E20ABD6" w14:textId="33FD06F4" w:rsidR="00EF744C" w:rsidRPr="000E3D66" w:rsidRDefault="00EF744C" w:rsidP="00EF744C">
      <w:pPr>
        <w:autoSpaceDE w:val="0"/>
        <w:autoSpaceDN w:val="0"/>
        <w:adjustRightInd w:val="0"/>
        <w:spacing w:after="0" w:line="240" w:lineRule="auto"/>
        <w:rPr>
          <w:rFonts w:cstheme="minorHAnsi"/>
          <w:b/>
          <w:bCs/>
          <w:color w:val="000000"/>
          <w:sz w:val="28"/>
          <w:szCs w:val="28"/>
          <w:lang w:val="sv-FI"/>
        </w:rPr>
      </w:pPr>
      <w:r w:rsidRPr="000E3D66">
        <w:rPr>
          <w:rFonts w:cstheme="minorHAnsi"/>
          <w:b/>
          <w:bCs/>
          <w:color w:val="000000"/>
          <w:sz w:val="28"/>
          <w:szCs w:val="28"/>
          <w:lang w:val="sv-FI"/>
        </w:rPr>
        <w:t xml:space="preserve">3. </w:t>
      </w:r>
      <w:r w:rsidR="00CA6848" w:rsidRPr="000E3D66">
        <w:rPr>
          <w:rFonts w:cstheme="minorHAnsi"/>
          <w:b/>
          <w:bCs/>
          <w:color w:val="000000"/>
          <w:sz w:val="28"/>
          <w:szCs w:val="28"/>
          <w:lang w:val="sv-FI"/>
        </w:rPr>
        <w:t>Produktvård</w:t>
      </w:r>
    </w:p>
    <w:p w14:paraId="366D0796" w14:textId="77777777" w:rsidR="00EF744C" w:rsidRPr="000E3D66" w:rsidRDefault="00EF744C" w:rsidP="00EF744C">
      <w:pPr>
        <w:autoSpaceDE w:val="0"/>
        <w:autoSpaceDN w:val="0"/>
        <w:adjustRightInd w:val="0"/>
        <w:spacing w:after="0" w:line="240" w:lineRule="auto"/>
        <w:rPr>
          <w:rFonts w:cstheme="minorHAnsi"/>
          <w:b/>
          <w:bCs/>
          <w:color w:val="000000"/>
          <w:lang w:val="sv-FI"/>
        </w:rPr>
      </w:pPr>
    </w:p>
    <w:p w14:paraId="0FC8CCFA" w14:textId="65D8DD31" w:rsidR="00EF744C" w:rsidRPr="000E3D66" w:rsidRDefault="00EF744C" w:rsidP="00EF744C">
      <w:pPr>
        <w:autoSpaceDE w:val="0"/>
        <w:autoSpaceDN w:val="0"/>
        <w:adjustRightInd w:val="0"/>
        <w:spacing w:after="0" w:line="240" w:lineRule="auto"/>
        <w:rPr>
          <w:rFonts w:cstheme="minorHAnsi"/>
          <w:b/>
          <w:bCs/>
          <w:color w:val="000000"/>
          <w:sz w:val="24"/>
          <w:szCs w:val="24"/>
          <w:lang w:val="sv-FI"/>
        </w:rPr>
      </w:pPr>
      <w:r w:rsidRPr="000E3D66">
        <w:rPr>
          <w:rFonts w:cstheme="minorHAnsi"/>
          <w:b/>
          <w:bCs/>
          <w:color w:val="000000"/>
          <w:sz w:val="24"/>
          <w:szCs w:val="24"/>
          <w:lang w:val="sv-FI"/>
        </w:rPr>
        <w:t xml:space="preserve">3.A </w:t>
      </w:r>
      <w:r w:rsidR="00CA6848" w:rsidRPr="000E3D66">
        <w:rPr>
          <w:rFonts w:cstheme="minorHAnsi"/>
          <w:b/>
          <w:bCs/>
          <w:color w:val="000000"/>
          <w:sz w:val="24"/>
          <w:szCs w:val="24"/>
          <w:lang w:val="sv-FI"/>
        </w:rPr>
        <w:t>Renn</w:t>
      </w:r>
    </w:p>
    <w:p w14:paraId="28E970BA" w14:textId="77777777" w:rsidR="000E3D66" w:rsidRPr="000E3D66" w:rsidRDefault="000E3D66" w:rsidP="000E3D66">
      <w:pPr>
        <w:autoSpaceDE w:val="0"/>
        <w:autoSpaceDN w:val="0"/>
        <w:adjustRightInd w:val="0"/>
        <w:spacing w:after="0" w:line="240" w:lineRule="auto"/>
        <w:jc w:val="both"/>
        <w:rPr>
          <w:rFonts w:cstheme="minorHAnsi"/>
          <w:color w:val="231F1F"/>
          <w:sz w:val="24"/>
          <w:szCs w:val="24"/>
          <w:lang w:val="sv-FI"/>
        </w:rPr>
      </w:pPr>
      <w:r w:rsidRPr="000E3D66">
        <w:rPr>
          <w:rFonts w:cstheme="minorHAnsi"/>
          <w:color w:val="231F1F"/>
          <w:sz w:val="24"/>
          <w:szCs w:val="24"/>
          <w:lang w:val="sv-FI"/>
        </w:rPr>
        <w:t>Rengör inte produkten genom att skrubba eller slipa, eftersom detta förtunnar materialet och förkortar produktens livslängd. Vi rekommenderar att endast använda rent, ljummet vatten för rengöring.</w:t>
      </w:r>
    </w:p>
    <w:p w14:paraId="1E9657E1" w14:textId="77777777" w:rsidR="000E3D66" w:rsidRPr="006C47F3" w:rsidRDefault="000E3D66" w:rsidP="000E3D66">
      <w:pPr>
        <w:autoSpaceDE w:val="0"/>
        <w:autoSpaceDN w:val="0"/>
        <w:adjustRightInd w:val="0"/>
        <w:spacing w:after="0" w:line="240" w:lineRule="auto"/>
        <w:jc w:val="both"/>
        <w:rPr>
          <w:rFonts w:cstheme="minorHAnsi"/>
          <w:color w:val="231F1F"/>
          <w:sz w:val="24"/>
          <w:szCs w:val="24"/>
          <w:lang w:val="sv-FI"/>
        </w:rPr>
      </w:pPr>
      <w:r w:rsidRPr="000E3D66">
        <w:rPr>
          <w:rFonts w:cstheme="minorHAnsi"/>
          <w:color w:val="231F1F"/>
          <w:sz w:val="24"/>
          <w:szCs w:val="24"/>
          <w:lang w:val="sv-FI"/>
        </w:rPr>
        <w:t xml:space="preserve">Skorstenen bör rengöras regelbundet, och vid rengöring kan en trasa eller en nylonborste användas. </w:t>
      </w:r>
      <w:r w:rsidRPr="006C47F3">
        <w:rPr>
          <w:rFonts w:cstheme="minorHAnsi"/>
          <w:color w:val="231F1F"/>
          <w:sz w:val="24"/>
          <w:szCs w:val="24"/>
          <w:lang w:val="sv-FI"/>
        </w:rPr>
        <w:t>Användning av stålborste är förbjudet.</w:t>
      </w:r>
    </w:p>
    <w:p w14:paraId="7DF48B78" w14:textId="77777777" w:rsidR="000E3D66" w:rsidRPr="006C47F3" w:rsidRDefault="000E3D66" w:rsidP="000E3D66">
      <w:pPr>
        <w:autoSpaceDE w:val="0"/>
        <w:autoSpaceDN w:val="0"/>
        <w:adjustRightInd w:val="0"/>
        <w:spacing w:after="0" w:line="240" w:lineRule="auto"/>
        <w:jc w:val="both"/>
        <w:rPr>
          <w:rFonts w:cstheme="minorHAnsi"/>
          <w:color w:val="231F1F"/>
          <w:sz w:val="24"/>
          <w:szCs w:val="24"/>
          <w:lang w:val="sv-FI"/>
        </w:rPr>
      </w:pPr>
    </w:p>
    <w:p w14:paraId="0A5FB8B1" w14:textId="2BFEE0AA" w:rsidR="00EF744C" w:rsidRPr="00345A5C" w:rsidRDefault="00EF744C" w:rsidP="00EF744C">
      <w:pPr>
        <w:autoSpaceDE w:val="0"/>
        <w:autoSpaceDN w:val="0"/>
        <w:adjustRightInd w:val="0"/>
        <w:spacing w:after="0" w:line="240" w:lineRule="auto"/>
        <w:jc w:val="both"/>
        <w:rPr>
          <w:rFonts w:cstheme="minorHAnsi"/>
          <w:b/>
          <w:bCs/>
          <w:color w:val="000000"/>
          <w:sz w:val="24"/>
          <w:szCs w:val="24"/>
          <w:lang w:val="sv-FI"/>
        </w:rPr>
      </w:pPr>
      <w:r w:rsidRPr="00345A5C">
        <w:rPr>
          <w:rFonts w:cstheme="minorHAnsi"/>
          <w:b/>
          <w:bCs/>
          <w:color w:val="000000"/>
          <w:sz w:val="24"/>
          <w:szCs w:val="24"/>
          <w:lang w:val="sv-FI"/>
        </w:rPr>
        <w:t xml:space="preserve">3.B </w:t>
      </w:r>
      <w:r w:rsidR="000E3D66" w:rsidRPr="00345A5C">
        <w:rPr>
          <w:rFonts w:cstheme="minorHAnsi"/>
          <w:b/>
          <w:bCs/>
          <w:color w:val="000000"/>
          <w:sz w:val="24"/>
          <w:szCs w:val="24"/>
          <w:lang w:val="sv-FI"/>
        </w:rPr>
        <w:t>Kontrollera</w:t>
      </w:r>
    </w:p>
    <w:p w14:paraId="6438C172" w14:textId="14C1EA02" w:rsidR="00EF744C" w:rsidRPr="006C47F3" w:rsidRDefault="00345A5C" w:rsidP="00EF744C">
      <w:pPr>
        <w:autoSpaceDE w:val="0"/>
        <w:autoSpaceDN w:val="0"/>
        <w:adjustRightInd w:val="0"/>
        <w:spacing w:after="0" w:line="240" w:lineRule="auto"/>
        <w:jc w:val="both"/>
        <w:rPr>
          <w:rFonts w:cstheme="minorHAnsi"/>
          <w:color w:val="231F1F"/>
          <w:sz w:val="24"/>
          <w:szCs w:val="24"/>
          <w:lang w:val="sv-FI"/>
        </w:rPr>
      </w:pPr>
      <w:r w:rsidRPr="00345A5C">
        <w:rPr>
          <w:rFonts w:cstheme="minorHAnsi"/>
          <w:color w:val="231F1F"/>
          <w:sz w:val="24"/>
          <w:szCs w:val="24"/>
          <w:lang w:val="sv-FI"/>
        </w:rPr>
        <w:t xml:space="preserve">Kontrollera alltid skicket på skorstenen, kaminen och vattentanken före användning. </w:t>
      </w:r>
      <w:r w:rsidRPr="006C47F3">
        <w:rPr>
          <w:rFonts w:cstheme="minorHAnsi"/>
          <w:color w:val="231F1F"/>
          <w:sz w:val="24"/>
          <w:szCs w:val="24"/>
          <w:lang w:val="sv-FI"/>
        </w:rPr>
        <w:t>En defekt produkt får inte användas.</w:t>
      </w:r>
    </w:p>
    <w:p w14:paraId="0C603EFC" w14:textId="77777777" w:rsidR="00345A5C" w:rsidRPr="006C47F3" w:rsidRDefault="00345A5C" w:rsidP="00EF744C">
      <w:pPr>
        <w:autoSpaceDE w:val="0"/>
        <w:autoSpaceDN w:val="0"/>
        <w:adjustRightInd w:val="0"/>
        <w:spacing w:after="0" w:line="240" w:lineRule="auto"/>
        <w:jc w:val="both"/>
        <w:rPr>
          <w:rFonts w:cstheme="minorHAnsi"/>
          <w:color w:val="231F1F"/>
          <w:sz w:val="24"/>
          <w:szCs w:val="24"/>
          <w:lang w:val="sv-FI"/>
        </w:rPr>
      </w:pPr>
    </w:p>
    <w:p w14:paraId="70620FFF" w14:textId="4C1692A6" w:rsidR="00EF744C" w:rsidRPr="00544F46" w:rsidRDefault="00EF744C" w:rsidP="00EF744C">
      <w:pPr>
        <w:autoSpaceDE w:val="0"/>
        <w:autoSpaceDN w:val="0"/>
        <w:adjustRightInd w:val="0"/>
        <w:spacing w:after="0" w:line="240" w:lineRule="auto"/>
        <w:jc w:val="both"/>
        <w:rPr>
          <w:rFonts w:cstheme="minorHAnsi"/>
          <w:b/>
          <w:bCs/>
          <w:color w:val="231F1F"/>
          <w:sz w:val="24"/>
          <w:szCs w:val="24"/>
          <w:lang w:val="sv-FI"/>
        </w:rPr>
      </w:pPr>
      <w:r w:rsidRPr="00544F46">
        <w:rPr>
          <w:rFonts w:cstheme="minorHAnsi"/>
          <w:b/>
          <w:bCs/>
          <w:color w:val="231F1F"/>
          <w:sz w:val="24"/>
          <w:szCs w:val="24"/>
          <w:lang w:val="sv-FI"/>
        </w:rPr>
        <w:t xml:space="preserve">3.C </w:t>
      </w:r>
      <w:r w:rsidR="000E3D66" w:rsidRPr="00544F46">
        <w:rPr>
          <w:rFonts w:cstheme="minorHAnsi"/>
          <w:b/>
          <w:bCs/>
          <w:color w:val="231F1F"/>
          <w:sz w:val="24"/>
          <w:szCs w:val="24"/>
          <w:lang w:val="sv-FI"/>
        </w:rPr>
        <w:t>Lager</w:t>
      </w:r>
    </w:p>
    <w:p w14:paraId="1C9055AC" w14:textId="77777777" w:rsidR="00544F46" w:rsidRDefault="00544F46" w:rsidP="00544F46">
      <w:pPr>
        <w:autoSpaceDE w:val="0"/>
        <w:autoSpaceDN w:val="0"/>
        <w:adjustRightInd w:val="0"/>
        <w:spacing w:after="0" w:line="240" w:lineRule="auto"/>
        <w:jc w:val="both"/>
        <w:rPr>
          <w:rFonts w:cstheme="minorHAnsi"/>
          <w:color w:val="231F1F"/>
          <w:sz w:val="24"/>
          <w:szCs w:val="24"/>
          <w:lang w:val="sv-FI"/>
        </w:rPr>
      </w:pPr>
      <w:r w:rsidRPr="00544F46">
        <w:rPr>
          <w:rFonts w:cstheme="minorHAnsi"/>
          <w:color w:val="231F1F"/>
          <w:sz w:val="24"/>
          <w:szCs w:val="24"/>
          <w:lang w:val="sv-FI"/>
        </w:rPr>
        <w:t>Förvara produkterna i ett torrt utrymme. Använd inga skyddsmedel eller oljor vid förvaring, eftersom dessa kan orsaka brandrisk och giftiga gaser vid uppvärmning.</w:t>
      </w:r>
    </w:p>
    <w:p w14:paraId="0C5E06CB" w14:textId="77777777" w:rsidR="00544F46" w:rsidRPr="00544F46" w:rsidRDefault="00544F46" w:rsidP="00544F46">
      <w:pPr>
        <w:autoSpaceDE w:val="0"/>
        <w:autoSpaceDN w:val="0"/>
        <w:adjustRightInd w:val="0"/>
        <w:spacing w:after="0" w:line="240" w:lineRule="auto"/>
        <w:jc w:val="both"/>
        <w:rPr>
          <w:rFonts w:cstheme="minorHAnsi"/>
          <w:color w:val="231F1F"/>
          <w:sz w:val="24"/>
          <w:szCs w:val="24"/>
          <w:lang w:val="sv-FI"/>
        </w:rPr>
      </w:pPr>
    </w:p>
    <w:p w14:paraId="68336812" w14:textId="77777777" w:rsidR="00544F46" w:rsidRPr="00544F46" w:rsidRDefault="00544F46" w:rsidP="00544F46">
      <w:pPr>
        <w:autoSpaceDE w:val="0"/>
        <w:autoSpaceDN w:val="0"/>
        <w:adjustRightInd w:val="0"/>
        <w:spacing w:after="0" w:line="240" w:lineRule="auto"/>
        <w:jc w:val="both"/>
        <w:rPr>
          <w:rFonts w:cstheme="minorHAnsi"/>
          <w:b/>
          <w:bCs/>
          <w:color w:val="231F1F"/>
          <w:sz w:val="24"/>
          <w:szCs w:val="24"/>
          <w:lang w:val="sv-FI"/>
        </w:rPr>
      </w:pPr>
      <w:r w:rsidRPr="00544F46">
        <w:rPr>
          <w:rFonts w:cstheme="minorHAnsi"/>
          <w:b/>
          <w:bCs/>
          <w:color w:val="231F1F"/>
          <w:sz w:val="24"/>
          <w:szCs w:val="24"/>
          <w:lang w:val="sv-FI"/>
        </w:rPr>
        <w:t>Vid brand eller soteld ska alltid nödnumret 112 ringas.</w:t>
      </w:r>
      <w:r w:rsidRPr="00544F46">
        <w:rPr>
          <w:rFonts w:cstheme="minorHAnsi"/>
          <w:b/>
          <w:bCs/>
          <w:color w:val="231F1F"/>
          <w:sz w:val="24"/>
          <w:szCs w:val="24"/>
          <w:lang w:val="sv-FI"/>
        </w:rPr>
        <w:br/>
        <w:t>Efter en soteld måste produkternas skick kontrolleras av en fackman, till exempel en skorstensfejare.</w:t>
      </w:r>
    </w:p>
    <w:p w14:paraId="6980AF0B" w14:textId="77777777" w:rsidR="00EF744C" w:rsidRPr="00544F46" w:rsidRDefault="00EF744C" w:rsidP="00EF744C">
      <w:pPr>
        <w:autoSpaceDE w:val="0"/>
        <w:autoSpaceDN w:val="0"/>
        <w:adjustRightInd w:val="0"/>
        <w:spacing w:after="0" w:line="240" w:lineRule="auto"/>
        <w:jc w:val="both"/>
        <w:rPr>
          <w:rFonts w:cstheme="minorHAnsi"/>
          <w:color w:val="231F1F"/>
          <w:sz w:val="24"/>
          <w:szCs w:val="24"/>
          <w:lang w:val="sv-FI"/>
        </w:rPr>
      </w:pPr>
    </w:p>
    <w:p w14:paraId="7F144713" w14:textId="58CF3C9D" w:rsidR="00EF744C" w:rsidRPr="001C2F94" w:rsidRDefault="001C2F94" w:rsidP="00EF744C">
      <w:pPr>
        <w:autoSpaceDE w:val="0"/>
        <w:autoSpaceDN w:val="0"/>
        <w:adjustRightInd w:val="0"/>
        <w:spacing w:after="0" w:line="240" w:lineRule="auto"/>
        <w:jc w:val="both"/>
        <w:rPr>
          <w:rFonts w:cstheme="minorHAnsi"/>
          <w:b/>
          <w:bCs/>
          <w:color w:val="231F1F"/>
          <w:sz w:val="24"/>
          <w:szCs w:val="24"/>
          <w:lang w:val="sv-FI"/>
        </w:rPr>
      </w:pPr>
      <w:r w:rsidRPr="001C2F94">
        <w:rPr>
          <w:rFonts w:cstheme="minorHAnsi"/>
          <w:b/>
          <w:bCs/>
          <w:color w:val="231F1F"/>
          <w:sz w:val="24"/>
          <w:szCs w:val="24"/>
          <w:lang w:val="sv-FI"/>
        </w:rPr>
        <w:t>Varning: Underlåtenhet att följa installations- och bruksanvisningar och officiella föreskrifter kan orsaka brand!</w:t>
      </w:r>
    </w:p>
    <w:p w14:paraId="47F7998A" w14:textId="77777777" w:rsidR="00EF744C" w:rsidRPr="001C2F94" w:rsidRDefault="00EF744C" w:rsidP="00EF744C">
      <w:pPr>
        <w:autoSpaceDE w:val="0"/>
        <w:autoSpaceDN w:val="0"/>
        <w:adjustRightInd w:val="0"/>
        <w:spacing w:after="0" w:line="240" w:lineRule="auto"/>
        <w:rPr>
          <w:rFonts w:cstheme="minorHAnsi"/>
          <w:b/>
          <w:bCs/>
          <w:color w:val="231F1F"/>
          <w:sz w:val="24"/>
          <w:szCs w:val="24"/>
          <w:lang w:val="sv-FI"/>
        </w:rPr>
      </w:pPr>
    </w:p>
    <w:p w14:paraId="65CEC23B" w14:textId="64676128" w:rsidR="00EF744C" w:rsidRPr="006C47F3" w:rsidRDefault="00EF744C" w:rsidP="001C2F94">
      <w:pPr>
        <w:autoSpaceDE w:val="0"/>
        <w:autoSpaceDN w:val="0"/>
        <w:adjustRightInd w:val="0"/>
        <w:spacing w:after="0" w:line="240" w:lineRule="auto"/>
        <w:rPr>
          <w:rFonts w:cstheme="minorHAnsi"/>
          <w:b/>
          <w:bCs/>
          <w:color w:val="000000"/>
          <w:sz w:val="24"/>
          <w:szCs w:val="24"/>
          <w:lang w:val="sv-FI"/>
        </w:rPr>
      </w:pPr>
      <w:r w:rsidRPr="006C47F3">
        <w:rPr>
          <w:rFonts w:cstheme="minorHAnsi"/>
          <w:b/>
          <w:bCs/>
          <w:color w:val="000000"/>
          <w:sz w:val="24"/>
          <w:szCs w:val="24"/>
          <w:lang w:val="sv-FI"/>
        </w:rPr>
        <w:t>4.</w:t>
      </w:r>
      <w:r w:rsidR="001C2F94" w:rsidRPr="006C47F3">
        <w:rPr>
          <w:rFonts w:cstheme="minorHAnsi"/>
          <w:b/>
          <w:bCs/>
          <w:color w:val="000000"/>
          <w:sz w:val="24"/>
          <w:szCs w:val="24"/>
          <w:lang w:val="sv-FI"/>
        </w:rPr>
        <w:t>Garanti och tekniska data</w:t>
      </w:r>
    </w:p>
    <w:p w14:paraId="4760A5EE" w14:textId="77777777" w:rsidR="001C2F94" w:rsidRPr="006C47F3" w:rsidRDefault="001C2F94" w:rsidP="001C2F94">
      <w:pPr>
        <w:autoSpaceDE w:val="0"/>
        <w:autoSpaceDN w:val="0"/>
        <w:adjustRightInd w:val="0"/>
        <w:spacing w:after="0" w:line="240" w:lineRule="auto"/>
        <w:rPr>
          <w:rFonts w:cstheme="minorHAnsi"/>
          <w:b/>
          <w:bCs/>
          <w:color w:val="000000"/>
          <w:sz w:val="24"/>
          <w:szCs w:val="24"/>
          <w:lang w:val="sv-FI"/>
        </w:rPr>
      </w:pPr>
    </w:p>
    <w:p w14:paraId="47FE2F52" w14:textId="51E06D59" w:rsidR="00EF744C" w:rsidRPr="00D4187E" w:rsidRDefault="00EF744C" w:rsidP="00EF744C">
      <w:pPr>
        <w:autoSpaceDE w:val="0"/>
        <w:autoSpaceDN w:val="0"/>
        <w:adjustRightInd w:val="0"/>
        <w:spacing w:after="0" w:line="240" w:lineRule="auto"/>
        <w:rPr>
          <w:rFonts w:cstheme="minorHAnsi"/>
          <w:color w:val="000000"/>
          <w:sz w:val="24"/>
          <w:szCs w:val="24"/>
          <w:lang w:val="sv-FI"/>
        </w:rPr>
      </w:pPr>
      <w:r w:rsidRPr="00D4187E">
        <w:rPr>
          <w:rFonts w:cstheme="minorHAnsi"/>
          <w:b/>
          <w:bCs/>
          <w:color w:val="000000"/>
          <w:sz w:val="24"/>
          <w:szCs w:val="24"/>
          <w:lang w:val="sv-FI"/>
        </w:rPr>
        <w:t xml:space="preserve">4.A </w:t>
      </w:r>
      <w:r w:rsidR="001C2F94" w:rsidRPr="00D4187E">
        <w:rPr>
          <w:rFonts w:cstheme="minorHAnsi"/>
          <w:b/>
          <w:bCs/>
          <w:color w:val="000000"/>
          <w:sz w:val="24"/>
          <w:szCs w:val="24"/>
          <w:lang w:val="sv-FI"/>
        </w:rPr>
        <w:t>Garanti</w:t>
      </w:r>
    </w:p>
    <w:p w14:paraId="183961C5" w14:textId="71936AE6" w:rsidR="00B3076E" w:rsidRDefault="00D4187E" w:rsidP="003B77E2">
      <w:pPr>
        <w:autoSpaceDE w:val="0"/>
        <w:autoSpaceDN w:val="0"/>
        <w:adjustRightInd w:val="0"/>
        <w:spacing w:after="0" w:line="240" w:lineRule="auto"/>
        <w:jc w:val="both"/>
        <w:rPr>
          <w:rFonts w:cstheme="minorHAnsi"/>
          <w:color w:val="231F1F"/>
          <w:sz w:val="24"/>
          <w:szCs w:val="24"/>
          <w:lang w:val="sv-FI"/>
        </w:rPr>
      </w:pPr>
      <w:r w:rsidRPr="00D4187E">
        <w:rPr>
          <w:rFonts w:cstheme="minorHAnsi"/>
          <w:color w:val="231F1F"/>
          <w:sz w:val="24"/>
          <w:szCs w:val="24"/>
          <w:lang w:val="sv-FI"/>
        </w:rPr>
        <w:t>Tillverkaren ger ett (1) års garanti mot material- och tillverkningsfel för de rostfria ståldelarna i Lempi produktfamiljen. Garantin täcker inte skador orsakade av felaktig installation, användning i strid med instruktionerna eller eldstaden, inte heller indirekta kostnader.</w:t>
      </w:r>
    </w:p>
    <w:p w14:paraId="2F9AD7BF" w14:textId="3272F0A0" w:rsidR="0001070B" w:rsidRPr="003B77E2" w:rsidRDefault="0001070B" w:rsidP="008F4779">
      <w:pPr>
        <w:autoSpaceDE w:val="0"/>
        <w:autoSpaceDN w:val="0"/>
        <w:adjustRightInd w:val="0"/>
        <w:spacing w:after="0" w:line="240" w:lineRule="auto"/>
        <w:jc w:val="both"/>
        <w:rPr>
          <w:rFonts w:cstheme="minorHAnsi"/>
          <w:b/>
          <w:bCs/>
          <w:color w:val="231F1F"/>
          <w:sz w:val="24"/>
          <w:szCs w:val="24"/>
          <w:lang w:val="sv-FI"/>
        </w:rPr>
      </w:pPr>
    </w:p>
    <w:p w14:paraId="7426A5BA" w14:textId="00218354" w:rsidR="0002337D" w:rsidRPr="000E053D" w:rsidRDefault="008F4779" w:rsidP="0002337D">
      <w:pPr>
        <w:rPr>
          <w:rFonts w:cstheme="minorHAnsi"/>
          <w:b/>
          <w:bCs/>
          <w:color w:val="000000"/>
          <w:sz w:val="24"/>
          <w:szCs w:val="24"/>
        </w:rPr>
      </w:pPr>
      <w:r>
        <w:rPr>
          <w:rFonts w:cstheme="minorHAnsi"/>
          <w:b/>
          <w:bCs/>
          <w:color w:val="000000"/>
          <w:sz w:val="24"/>
          <w:szCs w:val="24"/>
        </w:rPr>
        <w:t xml:space="preserve">4.B </w:t>
      </w:r>
      <w:r w:rsidR="0002337D" w:rsidRPr="000E053D">
        <w:rPr>
          <w:rFonts w:cstheme="minorHAnsi"/>
          <w:b/>
          <w:bCs/>
          <w:color w:val="000000"/>
          <w:sz w:val="24"/>
          <w:szCs w:val="24"/>
        </w:rPr>
        <w:t>Valmist</w:t>
      </w:r>
      <w:r w:rsidR="00830779">
        <w:rPr>
          <w:rFonts w:cstheme="minorHAnsi"/>
          <w:b/>
          <w:bCs/>
          <w:color w:val="000000"/>
          <w:sz w:val="24"/>
          <w:szCs w:val="24"/>
        </w:rPr>
        <w:t>uttaja</w:t>
      </w:r>
      <w:r w:rsidR="00E51287" w:rsidRPr="000E053D">
        <w:rPr>
          <w:rFonts w:cstheme="minorHAnsi"/>
          <w:b/>
          <w:bCs/>
          <w:color w:val="000000"/>
          <w:sz w:val="24"/>
          <w:szCs w:val="24"/>
        </w:rPr>
        <w:t xml:space="preserve"> / Tillverkare</w:t>
      </w:r>
      <w:r w:rsidR="00C043AF" w:rsidRPr="000E053D">
        <w:rPr>
          <w:rFonts w:cstheme="minorHAnsi"/>
          <w:b/>
          <w:bCs/>
          <w:color w:val="000000"/>
          <w:sz w:val="24"/>
          <w:szCs w:val="24"/>
        </w:rPr>
        <w:t>:</w:t>
      </w:r>
    </w:p>
    <w:tbl>
      <w:tblPr>
        <w:tblStyle w:val="TaulukkoRuudukko"/>
        <w:tblpPr w:leftFromText="141" w:rightFromText="141" w:vertAnchor="text" w:horzAnchor="margin" w:tblpY="154"/>
        <w:tblW w:w="0" w:type="auto"/>
        <w:tblLook w:val="04A0" w:firstRow="1" w:lastRow="0" w:firstColumn="1" w:lastColumn="0" w:noHBand="0" w:noVBand="1"/>
      </w:tblPr>
      <w:tblGrid>
        <w:gridCol w:w="4508"/>
        <w:gridCol w:w="4508"/>
      </w:tblGrid>
      <w:tr w:rsidR="003B77E2" w:rsidRPr="002625CC" w14:paraId="312D03AD" w14:textId="77777777" w:rsidTr="003B77E2">
        <w:tc>
          <w:tcPr>
            <w:tcW w:w="4508" w:type="dxa"/>
          </w:tcPr>
          <w:p w14:paraId="2C8E1C7C" w14:textId="77777777" w:rsidR="003B77E2" w:rsidRPr="006C47F3" w:rsidRDefault="00830779" w:rsidP="003B77E2">
            <w:pPr>
              <w:rPr>
                <w:rFonts w:cstheme="minorHAnsi"/>
                <w:b/>
                <w:bCs/>
                <w:color w:val="000000"/>
                <w:sz w:val="24"/>
                <w:szCs w:val="24"/>
                <w:lang w:val="pl-PL"/>
              </w:rPr>
            </w:pPr>
            <w:r w:rsidRPr="006C47F3">
              <w:rPr>
                <w:rFonts w:cstheme="minorHAnsi"/>
                <w:b/>
                <w:bCs/>
                <w:color w:val="000000"/>
                <w:sz w:val="24"/>
                <w:szCs w:val="24"/>
                <w:lang w:val="pl-PL"/>
              </w:rPr>
              <w:t>Westidea LTD</w:t>
            </w:r>
          </w:p>
          <w:p w14:paraId="0B43F489" w14:textId="77777777" w:rsidR="00830779" w:rsidRPr="006C47F3" w:rsidRDefault="00830779" w:rsidP="003B77E2">
            <w:pPr>
              <w:rPr>
                <w:rFonts w:cstheme="minorHAnsi"/>
                <w:b/>
                <w:bCs/>
                <w:color w:val="000000"/>
                <w:sz w:val="24"/>
                <w:szCs w:val="24"/>
                <w:lang w:val="pl-PL"/>
              </w:rPr>
            </w:pPr>
            <w:r w:rsidRPr="006C47F3">
              <w:rPr>
                <w:rFonts w:cstheme="minorHAnsi"/>
                <w:b/>
                <w:bCs/>
                <w:color w:val="000000"/>
                <w:sz w:val="24"/>
                <w:szCs w:val="24"/>
                <w:lang w:val="pl-PL"/>
              </w:rPr>
              <w:t>24100 Salo</w:t>
            </w:r>
          </w:p>
          <w:p w14:paraId="0AAF381F" w14:textId="77777777" w:rsidR="00830779" w:rsidRPr="006C47F3" w:rsidRDefault="00830779" w:rsidP="003B77E2">
            <w:pPr>
              <w:rPr>
                <w:rFonts w:cstheme="minorHAnsi"/>
                <w:b/>
                <w:bCs/>
                <w:color w:val="000000"/>
                <w:sz w:val="24"/>
                <w:szCs w:val="24"/>
                <w:lang w:val="pl-PL"/>
              </w:rPr>
            </w:pPr>
            <w:r w:rsidRPr="006C47F3">
              <w:rPr>
                <w:rFonts w:cstheme="minorHAnsi"/>
                <w:b/>
                <w:bCs/>
                <w:color w:val="000000"/>
                <w:sz w:val="24"/>
                <w:szCs w:val="24"/>
                <w:lang w:val="pl-PL"/>
              </w:rPr>
              <w:t>Finland</w:t>
            </w:r>
          </w:p>
          <w:p w14:paraId="4505AF16" w14:textId="79A6672D" w:rsidR="00830779" w:rsidRPr="006C47F3" w:rsidRDefault="001F2B03" w:rsidP="003B77E2">
            <w:pPr>
              <w:rPr>
                <w:rFonts w:cstheme="minorHAnsi"/>
                <w:b/>
                <w:bCs/>
                <w:color w:val="000000"/>
                <w:sz w:val="24"/>
                <w:szCs w:val="24"/>
                <w:lang w:val="pl-PL"/>
              </w:rPr>
            </w:pPr>
            <w:r>
              <w:rPr>
                <w:rFonts w:cstheme="minorHAnsi"/>
                <w:b/>
                <w:bCs/>
                <w:color w:val="000000"/>
                <w:sz w:val="24"/>
                <w:szCs w:val="24"/>
                <w:lang w:val="pl-PL"/>
              </w:rPr>
              <w:t>sales</w:t>
            </w:r>
            <w:r w:rsidR="00DC2B02" w:rsidRPr="006C47F3">
              <w:rPr>
                <w:rFonts w:cstheme="minorHAnsi"/>
                <w:b/>
                <w:bCs/>
                <w:color w:val="000000"/>
                <w:sz w:val="24"/>
                <w:szCs w:val="24"/>
                <w:lang w:val="pl-PL"/>
              </w:rPr>
              <w:t>@westidea.fi</w:t>
            </w:r>
          </w:p>
        </w:tc>
        <w:tc>
          <w:tcPr>
            <w:tcW w:w="4508" w:type="dxa"/>
          </w:tcPr>
          <w:p w14:paraId="65455DD1" w14:textId="77777777" w:rsidR="003B77E2" w:rsidRPr="006C47F3" w:rsidRDefault="003B77E2" w:rsidP="003B77E2">
            <w:pPr>
              <w:rPr>
                <w:rFonts w:cstheme="minorHAnsi"/>
                <w:b/>
                <w:bCs/>
                <w:color w:val="000000"/>
                <w:sz w:val="24"/>
                <w:szCs w:val="24"/>
                <w:lang w:val="pl-PL"/>
              </w:rPr>
            </w:pPr>
          </w:p>
        </w:tc>
      </w:tr>
    </w:tbl>
    <w:p w14:paraId="2224C5C4" w14:textId="74100D54" w:rsidR="003B77E2" w:rsidRPr="006C47F3" w:rsidRDefault="003B77E2" w:rsidP="0002337D">
      <w:pPr>
        <w:rPr>
          <w:rFonts w:cstheme="minorHAnsi"/>
          <w:b/>
          <w:bCs/>
          <w:color w:val="000000"/>
          <w:sz w:val="24"/>
          <w:szCs w:val="24"/>
          <w:lang w:val="pl-PL"/>
        </w:rPr>
      </w:pPr>
    </w:p>
    <w:p w14:paraId="38956B40" w14:textId="040A81DE" w:rsidR="005E5B9F" w:rsidRPr="006C47F3" w:rsidRDefault="005E5B9F" w:rsidP="0002337D">
      <w:pPr>
        <w:rPr>
          <w:rFonts w:cstheme="minorHAnsi"/>
          <w:b/>
          <w:bCs/>
          <w:color w:val="000000"/>
          <w:sz w:val="24"/>
          <w:szCs w:val="24"/>
          <w:lang w:val="pl-PL"/>
        </w:rPr>
      </w:pPr>
    </w:p>
    <w:p w14:paraId="697CC06E" w14:textId="403842C0" w:rsidR="009E329C" w:rsidRPr="006C47F3" w:rsidRDefault="009E329C" w:rsidP="0002337D">
      <w:pPr>
        <w:rPr>
          <w:rFonts w:cstheme="minorHAnsi"/>
          <w:b/>
          <w:bCs/>
          <w:color w:val="000000"/>
          <w:sz w:val="24"/>
          <w:szCs w:val="24"/>
          <w:lang w:val="pl-PL"/>
        </w:rPr>
      </w:pPr>
    </w:p>
    <w:p w14:paraId="5A96752E" w14:textId="77777777" w:rsidR="005E5B9F" w:rsidRPr="006C47F3" w:rsidRDefault="005E5B9F" w:rsidP="0002337D">
      <w:pPr>
        <w:rPr>
          <w:rFonts w:cstheme="minorHAnsi"/>
          <w:b/>
          <w:bCs/>
          <w:color w:val="000000"/>
          <w:sz w:val="24"/>
          <w:szCs w:val="24"/>
          <w:lang w:val="pl-PL"/>
        </w:rPr>
      </w:pPr>
    </w:p>
    <w:sectPr w:rsidR="005E5B9F" w:rsidRPr="006C47F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9D46" w14:textId="77777777" w:rsidR="00515697" w:rsidRDefault="00515697" w:rsidP="003D5DCD">
      <w:pPr>
        <w:spacing w:after="0" w:line="240" w:lineRule="auto"/>
      </w:pPr>
      <w:r>
        <w:separator/>
      </w:r>
    </w:p>
  </w:endnote>
  <w:endnote w:type="continuationSeparator" w:id="0">
    <w:p w14:paraId="063F95AD" w14:textId="77777777" w:rsidR="00515697" w:rsidRDefault="00515697" w:rsidP="003D5DCD">
      <w:pPr>
        <w:spacing w:after="0" w:line="240" w:lineRule="auto"/>
      </w:pPr>
      <w:r>
        <w:continuationSeparator/>
      </w:r>
    </w:p>
  </w:endnote>
  <w:endnote w:type="continuationNotice" w:id="1">
    <w:p w14:paraId="3641B0AC" w14:textId="77777777" w:rsidR="00515697" w:rsidRDefault="00515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370291"/>
      <w:docPartObj>
        <w:docPartGallery w:val="Page Numbers (Bottom of Page)"/>
        <w:docPartUnique/>
      </w:docPartObj>
    </w:sdtPr>
    <w:sdtEndPr/>
    <w:sdtContent>
      <w:p w14:paraId="1E2AEB8A" w14:textId="77777777" w:rsidR="003D5DCD" w:rsidRDefault="003D5DCD">
        <w:pPr>
          <w:pStyle w:val="Alatunniste"/>
        </w:pPr>
        <w:r>
          <w:fldChar w:fldCharType="begin"/>
        </w:r>
        <w:r>
          <w:instrText>PAGE   \* MERGEFORMAT</w:instrText>
        </w:r>
        <w:r>
          <w:fldChar w:fldCharType="separate"/>
        </w:r>
        <w:r w:rsidR="00660ED2">
          <w:rPr>
            <w:noProof/>
          </w:rPr>
          <w:t>20</w:t>
        </w:r>
        <w:r>
          <w:fldChar w:fldCharType="end"/>
        </w:r>
      </w:p>
    </w:sdtContent>
  </w:sdt>
  <w:p w14:paraId="1E2AEB8B" w14:textId="77777777" w:rsidR="003D5DCD" w:rsidRDefault="003D5D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802F" w14:textId="77777777" w:rsidR="00515697" w:rsidRDefault="00515697" w:rsidP="003D5DCD">
      <w:pPr>
        <w:spacing w:after="0" w:line="240" w:lineRule="auto"/>
      </w:pPr>
      <w:r>
        <w:separator/>
      </w:r>
    </w:p>
  </w:footnote>
  <w:footnote w:type="continuationSeparator" w:id="0">
    <w:p w14:paraId="58929A1D" w14:textId="77777777" w:rsidR="00515697" w:rsidRDefault="00515697" w:rsidP="003D5DCD">
      <w:pPr>
        <w:spacing w:after="0" w:line="240" w:lineRule="auto"/>
      </w:pPr>
      <w:r>
        <w:continuationSeparator/>
      </w:r>
    </w:p>
  </w:footnote>
  <w:footnote w:type="continuationNotice" w:id="1">
    <w:p w14:paraId="2D002C9D" w14:textId="77777777" w:rsidR="00515697" w:rsidRDefault="00515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0417" w14:textId="540F1BF8" w:rsidR="007A757C" w:rsidRPr="002172FA" w:rsidRDefault="00252A0A" w:rsidP="00C84034">
    <w:pPr>
      <w:pStyle w:val="Yltunniste"/>
      <w:rPr>
        <w:sz w:val="20"/>
        <w:szCs w:val="20"/>
      </w:rPr>
    </w:pPr>
    <w:r w:rsidRPr="002172FA">
      <w:rPr>
        <w:noProof/>
        <w:sz w:val="20"/>
        <w:szCs w:val="20"/>
      </w:rPr>
      <w:drawing>
        <wp:anchor distT="0" distB="0" distL="114300" distR="114300" simplePos="0" relativeHeight="251716096" behindDoc="0" locked="0" layoutInCell="1" allowOverlap="1" wp14:anchorId="0242578C" wp14:editId="260F363D">
          <wp:simplePos x="0" y="0"/>
          <wp:positionH relativeFrom="column">
            <wp:align>left</wp:align>
          </wp:positionH>
          <wp:positionV relativeFrom="page">
            <wp:align>bottom</wp:align>
          </wp:positionV>
          <wp:extent cx="460800" cy="460800"/>
          <wp:effectExtent l="0" t="0" r="0" b="0"/>
          <wp:wrapTopAndBottom/>
          <wp:docPr id="206483634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57C" w:rsidRPr="002172FA">
      <w:rPr>
        <w:sz w:val="20"/>
        <w:szCs w:val="20"/>
      </w:rPr>
      <w:t xml:space="preserve">Käyttö ja asennusohje </w:t>
    </w:r>
    <w:r w:rsidR="004F2E55">
      <w:rPr>
        <w:sz w:val="20"/>
        <w:szCs w:val="20"/>
      </w:rPr>
      <w:t>inord</w:t>
    </w:r>
    <w:r w:rsidR="00007656">
      <w:rPr>
        <w:sz w:val="20"/>
        <w:szCs w:val="20"/>
      </w:rPr>
      <w:t xml:space="preserve"> EXP 2.0 / EXP 2.0 c</w:t>
    </w:r>
    <w:r w:rsidR="007A757C" w:rsidRPr="002172FA">
      <w:rPr>
        <w:sz w:val="20"/>
        <w:szCs w:val="20"/>
      </w:rPr>
      <w:t>, bruks- och installationsanvisningar 202</w:t>
    </w:r>
    <w:r w:rsidR="005E19F0" w:rsidRPr="002172FA">
      <w:rPr>
        <w:sz w:val="20"/>
        <w:szCs w:val="20"/>
      </w:rPr>
      <w:t>6</w:t>
    </w:r>
    <w:r w:rsidR="007A757C" w:rsidRPr="002172FA">
      <w:rPr>
        <w:sz w:val="20"/>
        <w:szCs w:val="20"/>
      </w:rPr>
      <w:t>.</w:t>
    </w:r>
    <w:r w:rsidR="00214A91">
      <w:rPr>
        <w:sz w:val="20"/>
        <w:szCs w:val="20"/>
      </w:rPr>
      <w:t>5</w:t>
    </w:r>
  </w:p>
  <w:p w14:paraId="1C2145CA" w14:textId="77777777" w:rsidR="00C84034" w:rsidRDefault="00C84034" w:rsidP="00C84034">
    <w:pPr>
      <w:pStyle w:val="Yltunniste"/>
      <w:rPr>
        <w:sz w:val="16"/>
        <w:szCs w:val="16"/>
      </w:rPr>
    </w:pPr>
  </w:p>
  <w:p w14:paraId="7E814DDF" w14:textId="4355B31A" w:rsidR="00C84034" w:rsidRPr="002172FA" w:rsidRDefault="00C84034" w:rsidP="00C84034">
    <w:pPr>
      <w:pStyle w:val="Yltunniste"/>
      <w:rPr>
        <w:sz w:val="12"/>
        <w:szCs w:val="12"/>
      </w:rPr>
    </w:pPr>
    <w:r w:rsidRPr="002172FA">
      <w:rPr>
        <w:sz w:val="12"/>
        <w:szCs w:val="12"/>
      </w:rPr>
      <w:t>Pidätämme oik</w:t>
    </w:r>
    <w:r w:rsidR="00CE1C2F" w:rsidRPr="002172FA">
      <w:rPr>
        <w:sz w:val="12"/>
        <w:szCs w:val="12"/>
      </w:rPr>
      <w:t>euden muuttaa ohjetta, sen sisältöä ja tuotteita siitä etukäteen ilmoittamatta.</w:t>
    </w:r>
    <w:r w:rsidR="00FD1EC3" w:rsidRPr="002172FA">
      <w:rPr>
        <w:sz w:val="12"/>
        <w:szCs w:val="12"/>
      </w:rPr>
      <w:t>Vi förbehåller oss rätten att ändra anvisningen, dess innehåll och produkterna utan föregående 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A1925"/>
    <w:multiLevelType w:val="hybridMultilevel"/>
    <w:tmpl w:val="BF54B37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5E13C68"/>
    <w:multiLevelType w:val="hybridMultilevel"/>
    <w:tmpl w:val="98AA5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74317"/>
    <w:multiLevelType w:val="hybridMultilevel"/>
    <w:tmpl w:val="BF54B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973584"/>
    <w:multiLevelType w:val="hybridMultilevel"/>
    <w:tmpl w:val="98AA5E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BE83FFD"/>
    <w:multiLevelType w:val="hybridMultilevel"/>
    <w:tmpl w:val="68D89118"/>
    <w:lvl w:ilvl="0" w:tplc="29A27C42">
      <w:start w:val="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F6D5FB0"/>
    <w:multiLevelType w:val="hybridMultilevel"/>
    <w:tmpl w:val="9A5C1FEC"/>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11020F9"/>
    <w:multiLevelType w:val="hybridMultilevel"/>
    <w:tmpl w:val="BF54B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B95ABE"/>
    <w:multiLevelType w:val="hybridMultilevel"/>
    <w:tmpl w:val="D44E47EA"/>
    <w:lvl w:ilvl="0" w:tplc="70640792">
      <w:start w:val="2"/>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C483216"/>
    <w:multiLevelType w:val="hybridMultilevel"/>
    <w:tmpl w:val="840C418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CED6519"/>
    <w:multiLevelType w:val="hybridMultilevel"/>
    <w:tmpl w:val="69A8AC4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16cid:durableId="1356419266">
    <w:abstractNumId w:val="5"/>
  </w:num>
  <w:num w:numId="2" w16cid:durableId="147788326">
    <w:abstractNumId w:val="3"/>
  </w:num>
  <w:num w:numId="3" w16cid:durableId="494804224">
    <w:abstractNumId w:val="4"/>
  </w:num>
  <w:num w:numId="4" w16cid:durableId="1586378686">
    <w:abstractNumId w:val="0"/>
  </w:num>
  <w:num w:numId="5" w16cid:durableId="606741327">
    <w:abstractNumId w:val="1"/>
  </w:num>
  <w:num w:numId="6" w16cid:durableId="1764187215">
    <w:abstractNumId w:val="9"/>
  </w:num>
  <w:num w:numId="7" w16cid:durableId="936862506">
    <w:abstractNumId w:val="8"/>
  </w:num>
  <w:num w:numId="8" w16cid:durableId="1590194899">
    <w:abstractNumId w:val="7"/>
  </w:num>
  <w:num w:numId="9" w16cid:durableId="538123804">
    <w:abstractNumId w:val="6"/>
  </w:num>
  <w:num w:numId="10" w16cid:durableId="7413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E6"/>
    <w:rsid w:val="000012A9"/>
    <w:rsid w:val="0000154F"/>
    <w:rsid w:val="00002217"/>
    <w:rsid w:val="000047DF"/>
    <w:rsid w:val="000068A4"/>
    <w:rsid w:val="000071FD"/>
    <w:rsid w:val="00007656"/>
    <w:rsid w:val="000102D9"/>
    <w:rsid w:val="0001070B"/>
    <w:rsid w:val="00011906"/>
    <w:rsid w:val="0001483B"/>
    <w:rsid w:val="00016E49"/>
    <w:rsid w:val="00020C9B"/>
    <w:rsid w:val="00021987"/>
    <w:rsid w:val="0002337D"/>
    <w:rsid w:val="000502C2"/>
    <w:rsid w:val="00050AA6"/>
    <w:rsid w:val="00054143"/>
    <w:rsid w:val="00060A1D"/>
    <w:rsid w:val="000618C3"/>
    <w:rsid w:val="00067226"/>
    <w:rsid w:val="00076126"/>
    <w:rsid w:val="00080DAD"/>
    <w:rsid w:val="00085BD9"/>
    <w:rsid w:val="00091833"/>
    <w:rsid w:val="000A18F5"/>
    <w:rsid w:val="000A1D50"/>
    <w:rsid w:val="000A287F"/>
    <w:rsid w:val="000A7440"/>
    <w:rsid w:val="000B60B6"/>
    <w:rsid w:val="000C006B"/>
    <w:rsid w:val="000C37DE"/>
    <w:rsid w:val="000D0794"/>
    <w:rsid w:val="000D732B"/>
    <w:rsid w:val="000E053D"/>
    <w:rsid w:val="000E3D66"/>
    <w:rsid w:val="000E4E31"/>
    <w:rsid w:val="000E5166"/>
    <w:rsid w:val="000E68B0"/>
    <w:rsid w:val="000F2145"/>
    <w:rsid w:val="000F3B54"/>
    <w:rsid w:val="000F426C"/>
    <w:rsid w:val="000F48BD"/>
    <w:rsid w:val="000F5D42"/>
    <w:rsid w:val="00106BAE"/>
    <w:rsid w:val="0011031B"/>
    <w:rsid w:val="00115A8D"/>
    <w:rsid w:val="00120D59"/>
    <w:rsid w:val="00123272"/>
    <w:rsid w:val="00130D66"/>
    <w:rsid w:val="00133992"/>
    <w:rsid w:val="00136CD6"/>
    <w:rsid w:val="00142EB1"/>
    <w:rsid w:val="00150178"/>
    <w:rsid w:val="00151F6A"/>
    <w:rsid w:val="001553FD"/>
    <w:rsid w:val="001569FB"/>
    <w:rsid w:val="00160152"/>
    <w:rsid w:val="00160A4B"/>
    <w:rsid w:val="00160DB9"/>
    <w:rsid w:val="00161398"/>
    <w:rsid w:val="00166178"/>
    <w:rsid w:val="001720DC"/>
    <w:rsid w:val="001767CA"/>
    <w:rsid w:val="00181CD0"/>
    <w:rsid w:val="00182C66"/>
    <w:rsid w:val="00191374"/>
    <w:rsid w:val="0019206A"/>
    <w:rsid w:val="0019472F"/>
    <w:rsid w:val="001A0156"/>
    <w:rsid w:val="001A5B63"/>
    <w:rsid w:val="001C1043"/>
    <w:rsid w:val="001C2F94"/>
    <w:rsid w:val="001C69C4"/>
    <w:rsid w:val="001E20EE"/>
    <w:rsid w:val="001E6D3B"/>
    <w:rsid w:val="001F1457"/>
    <w:rsid w:val="001F2B03"/>
    <w:rsid w:val="00200ED9"/>
    <w:rsid w:val="00210027"/>
    <w:rsid w:val="00214A91"/>
    <w:rsid w:val="00216698"/>
    <w:rsid w:val="002172FA"/>
    <w:rsid w:val="0022724E"/>
    <w:rsid w:val="00230A26"/>
    <w:rsid w:val="00232C40"/>
    <w:rsid w:val="00237757"/>
    <w:rsid w:val="00242554"/>
    <w:rsid w:val="0024314A"/>
    <w:rsid w:val="00252A0A"/>
    <w:rsid w:val="00255A58"/>
    <w:rsid w:val="002625CC"/>
    <w:rsid w:val="002645B8"/>
    <w:rsid w:val="002652E7"/>
    <w:rsid w:val="00270C0F"/>
    <w:rsid w:val="00273706"/>
    <w:rsid w:val="00273A6F"/>
    <w:rsid w:val="002762FF"/>
    <w:rsid w:val="00286123"/>
    <w:rsid w:val="0029405B"/>
    <w:rsid w:val="00297ACA"/>
    <w:rsid w:val="002A2804"/>
    <w:rsid w:val="002C0D4C"/>
    <w:rsid w:val="002C5496"/>
    <w:rsid w:val="002C5D2D"/>
    <w:rsid w:val="002C71A0"/>
    <w:rsid w:val="002C78DD"/>
    <w:rsid w:val="002D1E34"/>
    <w:rsid w:val="002D1F07"/>
    <w:rsid w:val="002D322E"/>
    <w:rsid w:val="002D35F1"/>
    <w:rsid w:val="002D4F6C"/>
    <w:rsid w:val="002D5760"/>
    <w:rsid w:val="002E5A10"/>
    <w:rsid w:val="002F3227"/>
    <w:rsid w:val="002F3F5C"/>
    <w:rsid w:val="002F73F0"/>
    <w:rsid w:val="003006DF"/>
    <w:rsid w:val="003019B2"/>
    <w:rsid w:val="00301C7C"/>
    <w:rsid w:val="00301EAC"/>
    <w:rsid w:val="0031050A"/>
    <w:rsid w:val="003115CD"/>
    <w:rsid w:val="003126DD"/>
    <w:rsid w:val="003135C5"/>
    <w:rsid w:val="00314132"/>
    <w:rsid w:val="00322D8E"/>
    <w:rsid w:val="0032569D"/>
    <w:rsid w:val="00331CA7"/>
    <w:rsid w:val="00337285"/>
    <w:rsid w:val="00340193"/>
    <w:rsid w:val="00343271"/>
    <w:rsid w:val="00344BD8"/>
    <w:rsid w:val="00345A5C"/>
    <w:rsid w:val="00352EC4"/>
    <w:rsid w:val="0035698D"/>
    <w:rsid w:val="003572C2"/>
    <w:rsid w:val="00357BA3"/>
    <w:rsid w:val="00362D9B"/>
    <w:rsid w:val="00363774"/>
    <w:rsid w:val="0037293B"/>
    <w:rsid w:val="00375DB7"/>
    <w:rsid w:val="003837D4"/>
    <w:rsid w:val="00393D16"/>
    <w:rsid w:val="00395BCA"/>
    <w:rsid w:val="003A0DB4"/>
    <w:rsid w:val="003A1004"/>
    <w:rsid w:val="003A7D22"/>
    <w:rsid w:val="003B2A5C"/>
    <w:rsid w:val="003B77E2"/>
    <w:rsid w:val="003D1D97"/>
    <w:rsid w:val="003D2512"/>
    <w:rsid w:val="003D4161"/>
    <w:rsid w:val="003D5DCD"/>
    <w:rsid w:val="003E5B02"/>
    <w:rsid w:val="003F29E0"/>
    <w:rsid w:val="003F6DB8"/>
    <w:rsid w:val="003F7878"/>
    <w:rsid w:val="00411EB4"/>
    <w:rsid w:val="00414A80"/>
    <w:rsid w:val="00431C50"/>
    <w:rsid w:val="0043427E"/>
    <w:rsid w:val="00435491"/>
    <w:rsid w:val="00441576"/>
    <w:rsid w:val="00442934"/>
    <w:rsid w:val="004476E3"/>
    <w:rsid w:val="00447CEA"/>
    <w:rsid w:val="00455202"/>
    <w:rsid w:val="0047343F"/>
    <w:rsid w:val="0048577B"/>
    <w:rsid w:val="004979B7"/>
    <w:rsid w:val="004A1ED6"/>
    <w:rsid w:val="004A366F"/>
    <w:rsid w:val="004A3E44"/>
    <w:rsid w:val="004B04A9"/>
    <w:rsid w:val="004B2208"/>
    <w:rsid w:val="004B241C"/>
    <w:rsid w:val="004C3B0B"/>
    <w:rsid w:val="004C3B6A"/>
    <w:rsid w:val="004D4B21"/>
    <w:rsid w:val="004D571E"/>
    <w:rsid w:val="004E407B"/>
    <w:rsid w:val="004E7157"/>
    <w:rsid w:val="004E7234"/>
    <w:rsid w:val="004F2E55"/>
    <w:rsid w:val="004F73D4"/>
    <w:rsid w:val="0050091A"/>
    <w:rsid w:val="00504E0B"/>
    <w:rsid w:val="00511F7F"/>
    <w:rsid w:val="005124B7"/>
    <w:rsid w:val="00515697"/>
    <w:rsid w:val="005223CC"/>
    <w:rsid w:val="005253EA"/>
    <w:rsid w:val="00526DB7"/>
    <w:rsid w:val="00533560"/>
    <w:rsid w:val="005371F9"/>
    <w:rsid w:val="00544F46"/>
    <w:rsid w:val="0056012B"/>
    <w:rsid w:val="00562E7B"/>
    <w:rsid w:val="00565AFE"/>
    <w:rsid w:val="00572A0D"/>
    <w:rsid w:val="00576983"/>
    <w:rsid w:val="0058252D"/>
    <w:rsid w:val="00590291"/>
    <w:rsid w:val="00592547"/>
    <w:rsid w:val="00596489"/>
    <w:rsid w:val="005A7D7B"/>
    <w:rsid w:val="005B171D"/>
    <w:rsid w:val="005C3E31"/>
    <w:rsid w:val="005C74D2"/>
    <w:rsid w:val="005D1620"/>
    <w:rsid w:val="005E0952"/>
    <w:rsid w:val="005E19F0"/>
    <w:rsid w:val="005E2C27"/>
    <w:rsid w:val="005E31D4"/>
    <w:rsid w:val="005E3F15"/>
    <w:rsid w:val="005E4D25"/>
    <w:rsid w:val="005E5B9F"/>
    <w:rsid w:val="005E7D36"/>
    <w:rsid w:val="005F04D3"/>
    <w:rsid w:val="005F4B5C"/>
    <w:rsid w:val="005F4F06"/>
    <w:rsid w:val="006008E5"/>
    <w:rsid w:val="0060556A"/>
    <w:rsid w:val="00615F1D"/>
    <w:rsid w:val="0061677F"/>
    <w:rsid w:val="00620D33"/>
    <w:rsid w:val="0062522F"/>
    <w:rsid w:val="0062615F"/>
    <w:rsid w:val="0062770A"/>
    <w:rsid w:val="00632243"/>
    <w:rsid w:val="00633594"/>
    <w:rsid w:val="0064291C"/>
    <w:rsid w:val="00642D5A"/>
    <w:rsid w:val="006505F5"/>
    <w:rsid w:val="00652290"/>
    <w:rsid w:val="006534AD"/>
    <w:rsid w:val="00655499"/>
    <w:rsid w:val="00655B0C"/>
    <w:rsid w:val="00660ED2"/>
    <w:rsid w:val="0066563C"/>
    <w:rsid w:val="006740F0"/>
    <w:rsid w:val="0067578D"/>
    <w:rsid w:val="00677F87"/>
    <w:rsid w:val="00685003"/>
    <w:rsid w:val="006A0385"/>
    <w:rsid w:val="006A0677"/>
    <w:rsid w:val="006A39D7"/>
    <w:rsid w:val="006B2898"/>
    <w:rsid w:val="006C47F3"/>
    <w:rsid w:val="006C4AE0"/>
    <w:rsid w:val="006C52AB"/>
    <w:rsid w:val="006D258E"/>
    <w:rsid w:val="006D53F3"/>
    <w:rsid w:val="006D7703"/>
    <w:rsid w:val="006D7B12"/>
    <w:rsid w:val="006E1BE2"/>
    <w:rsid w:val="006E5522"/>
    <w:rsid w:val="006F3C92"/>
    <w:rsid w:val="006F4E0D"/>
    <w:rsid w:val="007043D8"/>
    <w:rsid w:val="00717A8B"/>
    <w:rsid w:val="00725766"/>
    <w:rsid w:val="00731708"/>
    <w:rsid w:val="007441A0"/>
    <w:rsid w:val="00745A21"/>
    <w:rsid w:val="00752B70"/>
    <w:rsid w:val="00752DBB"/>
    <w:rsid w:val="00753393"/>
    <w:rsid w:val="00753FD0"/>
    <w:rsid w:val="0076294A"/>
    <w:rsid w:val="0076447D"/>
    <w:rsid w:val="00764ADE"/>
    <w:rsid w:val="00766E50"/>
    <w:rsid w:val="00771DDF"/>
    <w:rsid w:val="007823FC"/>
    <w:rsid w:val="00784F4B"/>
    <w:rsid w:val="00785F4D"/>
    <w:rsid w:val="00790653"/>
    <w:rsid w:val="00791B5C"/>
    <w:rsid w:val="00793183"/>
    <w:rsid w:val="007A03EA"/>
    <w:rsid w:val="007A2351"/>
    <w:rsid w:val="007A694D"/>
    <w:rsid w:val="007A757C"/>
    <w:rsid w:val="007B08F4"/>
    <w:rsid w:val="007B59BB"/>
    <w:rsid w:val="007B5A27"/>
    <w:rsid w:val="007B5F87"/>
    <w:rsid w:val="007D23EF"/>
    <w:rsid w:val="007D2534"/>
    <w:rsid w:val="007E2405"/>
    <w:rsid w:val="007E54A1"/>
    <w:rsid w:val="007E6066"/>
    <w:rsid w:val="007F46F9"/>
    <w:rsid w:val="007F6B7E"/>
    <w:rsid w:val="00804A5D"/>
    <w:rsid w:val="0080644B"/>
    <w:rsid w:val="0080763E"/>
    <w:rsid w:val="00811FA4"/>
    <w:rsid w:val="00812BC9"/>
    <w:rsid w:val="00813053"/>
    <w:rsid w:val="008173D0"/>
    <w:rsid w:val="00830779"/>
    <w:rsid w:val="00834180"/>
    <w:rsid w:val="00836DCB"/>
    <w:rsid w:val="00840CFD"/>
    <w:rsid w:val="00844338"/>
    <w:rsid w:val="00847224"/>
    <w:rsid w:val="00856C5C"/>
    <w:rsid w:val="0086548D"/>
    <w:rsid w:val="00873719"/>
    <w:rsid w:val="008848F5"/>
    <w:rsid w:val="008966B5"/>
    <w:rsid w:val="008A0364"/>
    <w:rsid w:val="008A4565"/>
    <w:rsid w:val="008B3473"/>
    <w:rsid w:val="008C0E4B"/>
    <w:rsid w:val="008C38CA"/>
    <w:rsid w:val="008C7EAD"/>
    <w:rsid w:val="008D45B6"/>
    <w:rsid w:val="008D6EEC"/>
    <w:rsid w:val="008E0DFD"/>
    <w:rsid w:val="008E4CA4"/>
    <w:rsid w:val="008E5C0B"/>
    <w:rsid w:val="008E7770"/>
    <w:rsid w:val="008E7F07"/>
    <w:rsid w:val="008F4779"/>
    <w:rsid w:val="008F4E64"/>
    <w:rsid w:val="008F6F83"/>
    <w:rsid w:val="00900656"/>
    <w:rsid w:val="00901E86"/>
    <w:rsid w:val="00910AB1"/>
    <w:rsid w:val="0092456C"/>
    <w:rsid w:val="00936F70"/>
    <w:rsid w:val="009402FB"/>
    <w:rsid w:val="00940CA1"/>
    <w:rsid w:val="009413DF"/>
    <w:rsid w:val="009434D8"/>
    <w:rsid w:val="00944C31"/>
    <w:rsid w:val="009468CB"/>
    <w:rsid w:val="009557F0"/>
    <w:rsid w:val="00956EAA"/>
    <w:rsid w:val="009601A9"/>
    <w:rsid w:val="00970A00"/>
    <w:rsid w:val="00972464"/>
    <w:rsid w:val="00993283"/>
    <w:rsid w:val="00993FBF"/>
    <w:rsid w:val="009A15F2"/>
    <w:rsid w:val="009A1906"/>
    <w:rsid w:val="009A6129"/>
    <w:rsid w:val="009B110D"/>
    <w:rsid w:val="009C07D3"/>
    <w:rsid w:val="009D558E"/>
    <w:rsid w:val="009D5B9D"/>
    <w:rsid w:val="009E25ED"/>
    <w:rsid w:val="009E329C"/>
    <w:rsid w:val="009E41D6"/>
    <w:rsid w:val="009E461E"/>
    <w:rsid w:val="009E6438"/>
    <w:rsid w:val="009F3650"/>
    <w:rsid w:val="00A02661"/>
    <w:rsid w:val="00A04873"/>
    <w:rsid w:val="00A14DAE"/>
    <w:rsid w:val="00A20738"/>
    <w:rsid w:val="00A240DD"/>
    <w:rsid w:val="00A303FD"/>
    <w:rsid w:val="00A316E6"/>
    <w:rsid w:val="00A47437"/>
    <w:rsid w:val="00A5052C"/>
    <w:rsid w:val="00A5288B"/>
    <w:rsid w:val="00A56AE4"/>
    <w:rsid w:val="00A63AE8"/>
    <w:rsid w:val="00A74B3E"/>
    <w:rsid w:val="00A74E35"/>
    <w:rsid w:val="00A807F9"/>
    <w:rsid w:val="00A832FE"/>
    <w:rsid w:val="00A84517"/>
    <w:rsid w:val="00A91094"/>
    <w:rsid w:val="00A916D2"/>
    <w:rsid w:val="00A93DF2"/>
    <w:rsid w:val="00A97445"/>
    <w:rsid w:val="00A978F1"/>
    <w:rsid w:val="00AA1B6E"/>
    <w:rsid w:val="00AA52D9"/>
    <w:rsid w:val="00AB13AE"/>
    <w:rsid w:val="00AB3216"/>
    <w:rsid w:val="00AB7302"/>
    <w:rsid w:val="00AC60BC"/>
    <w:rsid w:val="00AF2ECC"/>
    <w:rsid w:val="00AF3CDD"/>
    <w:rsid w:val="00AF5756"/>
    <w:rsid w:val="00AF5E01"/>
    <w:rsid w:val="00AF5EC7"/>
    <w:rsid w:val="00AF7ABD"/>
    <w:rsid w:val="00B0257D"/>
    <w:rsid w:val="00B11167"/>
    <w:rsid w:val="00B144E9"/>
    <w:rsid w:val="00B255FE"/>
    <w:rsid w:val="00B3076E"/>
    <w:rsid w:val="00B36A9D"/>
    <w:rsid w:val="00B46CBD"/>
    <w:rsid w:val="00B53DA3"/>
    <w:rsid w:val="00B6084E"/>
    <w:rsid w:val="00B772AA"/>
    <w:rsid w:val="00B77B74"/>
    <w:rsid w:val="00B80AC8"/>
    <w:rsid w:val="00B82DD9"/>
    <w:rsid w:val="00B97C75"/>
    <w:rsid w:val="00BA426F"/>
    <w:rsid w:val="00BA5AC5"/>
    <w:rsid w:val="00BB025D"/>
    <w:rsid w:val="00BC36AC"/>
    <w:rsid w:val="00BC7476"/>
    <w:rsid w:val="00BD74AE"/>
    <w:rsid w:val="00BD76BD"/>
    <w:rsid w:val="00BE194E"/>
    <w:rsid w:val="00BE7209"/>
    <w:rsid w:val="00BF13E8"/>
    <w:rsid w:val="00C043AF"/>
    <w:rsid w:val="00C07EF2"/>
    <w:rsid w:val="00C12851"/>
    <w:rsid w:val="00C15560"/>
    <w:rsid w:val="00C15B79"/>
    <w:rsid w:val="00C174AC"/>
    <w:rsid w:val="00C20140"/>
    <w:rsid w:val="00C20D5F"/>
    <w:rsid w:val="00C22570"/>
    <w:rsid w:val="00C23022"/>
    <w:rsid w:val="00C25EDA"/>
    <w:rsid w:val="00C3209F"/>
    <w:rsid w:val="00C32824"/>
    <w:rsid w:val="00C338D0"/>
    <w:rsid w:val="00C353B6"/>
    <w:rsid w:val="00C4686B"/>
    <w:rsid w:val="00C5069A"/>
    <w:rsid w:val="00C539B4"/>
    <w:rsid w:val="00C54E52"/>
    <w:rsid w:val="00C5696B"/>
    <w:rsid w:val="00C57522"/>
    <w:rsid w:val="00C579AF"/>
    <w:rsid w:val="00C649C3"/>
    <w:rsid w:val="00C64FB7"/>
    <w:rsid w:val="00C659E3"/>
    <w:rsid w:val="00C7490C"/>
    <w:rsid w:val="00C80787"/>
    <w:rsid w:val="00C84034"/>
    <w:rsid w:val="00C850D7"/>
    <w:rsid w:val="00C94088"/>
    <w:rsid w:val="00C95BF6"/>
    <w:rsid w:val="00CA3ECC"/>
    <w:rsid w:val="00CA6848"/>
    <w:rsid w:val="00CA7ECB"/>
    <w:rsid w:val="00CD6363"/>
    <w:rsid w:val="00CD6FA8"/>
    <w:rsid w:val="00CE1C2F"/>
    <w:rsid w:val="00CE3BD3"/>
    <w:rsid w:val="00CE5463"/>
    <w:rsid w:val="00CF01AE"/>
    <w:rsid w:val="00CF03F8"/>
    <w:rsid w:val="00D00D74"/>
    <w:rsid w:val="00D00F57"/>
    <w:rsid w:val="00D04379"/>
    <w:rsid w:val="00D048EB"/>
    <w:rsid w:val="00D20535"/>
    <w:rsid w:val="00D23D24"/>
    <w:rsid w:val="00D32FAC"/>
    <w:rsid w:val="00D36A5F"/>
    <w:rsid w:val="00D4187E"/>
    <w:rsid w:val="00D4211C"/>
    <w:rsid w:val="00D47CFD"/>
    <w:rsid w:val="00D47DF5"/>
    <w:rsid w:val="00D5234B"/>
    <w:rsid w:val="00D602A0"/>
    <w:rsid w:val="00D63A42"/>
    <w:rsid w:val="00D64ED5"/>
    <w:rsid w:val="00D67367"/>
    <w:rsid w:val="00D714CA"/>
    <w:rsid w:val="00D72F07"/>
    <w:rsid w:val="00D766D8"/>
    <w:rsid w:val="00D942E6"/>
    <w:rsid w:val="00D97BDD"/>
    <w:rsid w:val="00DA70C8"/>
    <w:rsid w:val="00DB6F8C"/>
    <w:rsid w:val="00DB7953"/>
    <w:rsid w:val="00DC057F"/>
    <w:rsid w:val="00DC1F85"/>
    <w:rsid w:val="00DC2B02"/>
    <w:rsid w:val="00DC3CEA"/>
    <w:rsid w:val="00DF0119"/>
    <w:rsid w:val="00DF0C54"/>
    <w:rsid w:val="00DF49D0"/>
    <w:rsid w:val="00E00ECB"/>
    <w:rsid w:val="00E051C1"/>
    <w:rsid w:val="00E073D2"/>
    <w:rsid w:val="00E12085"/>
    <w:rsid w:val="00E25D81"/>
    <w:rsid w:val="00E265DA"/>
    <w:rsid w:val="00E342B4"/>
    <w:rsid w:val="00E3683A"/>
    <w:rsid w:val="00E45D84"/>
    <w:rsid w:val="00E51287"/>
    <w:rsid w:val="00E5287B"/>
    <w:rsid w:val="00E635C1"/>
    <w:rsid w:val="00E63E69"/>
    <w:rsid w:val="00E67110"/>
    <w:rsid w:val="00E7304C"/>
    <w:rsid w:val="00E74B98"/>
    <w:rsid w:val="00E755E6"/>
    <w:rsid w:val="00E77718"/>
    <w:rsid w:val="00E92BC4"/>
    <w:rsid w:val="00E945D6"/>
    <w:rsid w:val="00EA06FF"/>
    <w:rsid w:val="00EA1636"/>
    <w:rsid w:val="00EA1812"/>
    <w:rsid w:val="00EA25C8"/>
    <w:rsid w:val="00EA7745"/>
    <w:rsid w:val="00EB048C"/>
    <w:rsid w:val="00EB7E38"/>
    <w:rsid w:val="00EC6163"/>
    <w:rsid w:val="00ED4077"/>
    <w:rsid w:val="00ED50BB"/>
    <w:rsid w:val="00EE4E25"/>
    <w:rsid w:val="00EE5CB2"/>
    <w:rsid w:val="00EE7993"/>
    <w:rsid w:val="00EF744C"/>
    <w:rsid w:val="00F02617"/>
    <w:rsid w:val="00F02BCA"/>
    <w:rsid w:val="00F12004"/>
    <w:rsid w:val="00F169DF"/>
    <w:rsid w:val="00F20F17"/>
    <w:rsid w:val="00F23BD7"/>
    <w:rsid w:val="00F27651"/>
    <w:rsid w:val="00F34E52"/>
    <w:rsid w:val="00F430F4"/>
    <w:rsid w:val="00F44BC8"/>
    <w:rsid w:val="00F478D6"/>
    <w:rsid w:val="00F62989"/>
    <w:rsid w:val="00F65A71"/>
    <w:rsid w:val="00F66EA5"/>
    <w:rsid w:val="00F67C3D"/>
    <w:rsid w:val="00F71967"/>
    <w:rsid w:val="00F72FB3"/>
    <w:rsid w:val="00F76135"/>
    <w:rsid w:val="00F765CD"/>
    <w:rsid w:val="00F80F3D"/>
    <w:rsid w:val="00F8703F"/>
    <w:rsid w:val="00F919E3"/>
    <w:rsid w:val="00FA3356"/>
    <w:rsid w:val="00FA40B8"/>
    <w:rsid w:val="00FB3115"/>
    <w:rsid w:val="00FB3E32"/>
    <w:rsid w:val="00FC3B3A"/>
    <w:rsid w:val="00FC43E4"/>
    <w:rsid w:val="00FD1EC3"/>
    <w:rsid w:val="00FD217E"/>
    <w:rsid w:val="00FD3375"/>
    <w:rsid w:val="00FD3CE3"/>
    <w:rsid w:val="00FD442E"/>
    <w:rsid w:val="00FF1832"/>
    <w:rsid w:val="00FF1B3C"/>
    <w:rsid w:val="00FF24DA"/>
    <w:rsid w:val="00FF7559"/>
    <w:rsid w:val="328DA068"/>
    <w:rsid w:val="42449254"/>
    <w:rsid w:val="55D1F60B"/>
    <w:rsid w:val="62506486"/>
    <w:rsid w:val="6366FFDF"/>
    <w:rsid w:val="648D573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EA25"/>
  <w15:chartTrackingRefBased/>
  <w15:docId w15:val="{DAE72F35-1C7C-4DA8-BC75-B68107B1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2770A"/>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Otsikko2">
    <w:name w:val="heading 2"/>
    <w:basedOn w:val="Normaali"/>
    <w:link w:val="Otsikko2Char"/>
    <w:uiPriority w:val="9"/>
    <w:qFormat/>
    <w:rsid w:val="0002337D"/>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next w:val="Normaali"/>
    <w:link w:val="Otsikko3Char"/>
    <w:uiPriority w:val="9"/>
    <w:semiHidden/>
    <w:unhideWhenUsed/>
    <w:qFormat/>
    <w:rsid w:val="00BB02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0A00"/>
    <w:pPr>
      <w:ind w:left="720"/>
      <w:contextualSpacing/>
    </w:pPr>
  </w:style>
  <w:style w:type="paragraph" w:styleId="Yltunniste">
    <w:name w:val="header"/>
    <w:basedOn w:val="Normaali"/>
    <w:link w:val="YltunnisteChar"/>
    <w:uiPriority w:val="99"/>
    <w:unhideWhenUsed/>
    <w:rsid w:val="003D5DC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3D5DCD"/>
  </w:style>
  <w:style w:type="paragraph" w:styleId="Alatunniste">
    <w:name w:val="footer"/>
    <w:basedOn w:val="Normaali"/>
    <w:link w:val="AlatunnisteChar"/>
    <w:uiPriority w:val="99"/>
    <w:unhideWhenUsed/>
    <w:rsid w:val="003D5DC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3D5DCD"/>
  </w:style>
  <w:style w:type="paragraph" w:styleId="Seliteteksti">
    <w:name w:val="Balloon Text"/>
    <w:basedOn w:val="Normaali"/>
    <w:link w:val="SelitetekstiChar"/>
    <w:uiPriority w:val="99"/>
    <w:semiHidden/>
    <w:unhideWhenUsed/>
    <w:rsid w:val="00C7490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7490C"/>
    <w:rPr>
      <w:rFonts w:ascii="Segoe UI" w:hAnsi="Segoe UI" w:cs="Segoe UI"/>
      <w:sz w:val="18"/>
      <w:szCs w:val="18"/>
    </w:rPr>
  </w:style>
  <w:style w:type="character" w:customStyle="1" w:styleId="Otsikko1Char">
    <w:name w:val="Otsikko 1 Char"/>
    <w:basedOn w:val="Kappaleenoletusfontti"/>
    <w:link w:val="Otsikko1"/>
    <w:uiPriority w:val="9"/>
    <w:rsid w:val="0062770A"/>
    <w:rPr>
      <w:rFonts w:asciiTheme="majorHAnsi" w:eastAsiaTheme="majorEastAsia" w:hAnsiTheme="majorHAnsi" w:cstheme="majorBidi"/>
      <w:color w:val="2E74B5" w:themeColor="accent1" w:themeShade="BF"/>
      <w:kern w:val="2"/>
      <w:sz w:val="32"/>
      <w:szCs w:val="32"/>
      <w14:ligatures w14:val="standardContextual"/>
    </w:rPr>
  </w:style>
  <w:style w:type="table" w:styleId="TaulukkoRuudukko">
    <w:name w:val="Table Grid"/>
    <w:basedOn w:val="Normaalitaulukko"/>
    <w:uiPriority w:val="39"/>
    <w:rsid w:val="0035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BA426F"/>
    <w:rPr>
      <w:rFonts w:ascii="Times New Roman" w:hAnsi="Times New Roman" w:cs="Times New Roman"/>
      <w:sz w:val="24"/>
      <w:szCs w:val="24"/>
    </w:rPr>
  </w:style>
  <w:style w:type="character" w:customStyle="1" w:styleId="Otsikko2Char">
    <w:name w:val="Otsikko 2 Char"/>
    <w:basedOn w:val="Kappaleenoletusfontti"/>
    <w:link w:val="Otsikko2"/>
    <w:uiPriority w:val="9"/>
    <w:rsid w:val="0002337D"/>
    <w:rPr>
      <w:rFonts w:ascii="Times New Roman" w:eastAsia="Times New Roman" w:hAnsi="Times New Roman" w:cs="Times New Roman"/>
      <w:b/>
      <w:bCs/>
      <w:sz w:val="36"/>
      <w:szCs w:val="36"/>
      <w:lang w:eastAsia="fi-FI"/>
    </w:rPr>
  </w:style>
  <w:style w:type="paragraph" w:styleId="Eivli">
    <w:name w:val="No Spacing"/>
    <w:link w:val="EivliChar"/>
    <w:uiPriority w:val="1"/>
    <w:qFormat/>
    <w:rsid w:val="00C15B79"/>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C15B79"/>
    <w:rPr>
      <w:rFonts w:eastAsiaTheme="minorEastAsia"/>
      <w:lang w:eastAsia="fi-FI"/>
    </w:rPr>
  </w:style>
  <w:style w:type="paragraph" w:styleId="HTML-esimuotoiltu">
    <w:name w:val="HTML Preformatted"/>
    <w:basedOn w:val="Normaali"/>
    <w:link w:val="HTML-esimuotoiltuChar"/>
    <w:uiPriority w:val="99"/>
    <w:semiHidden/>
    <w:unhideWhenUsed/>
    <w:rsid w:val="008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8E7F07"/>
    <w:rPr>
      <w:rFonts w:ascii="Courier New" w:eastAsia="Times New Roman" w:hAnsi="Courier New" w:cs="Courier New"/>
      <w:sz w:val="20"/>
      <w:szCs w:val="20"/>
      <w:lang w:eastAsia="fi-FI"/>
    </w:rPr>
  </w:style>
  <w:style w:type="character" w:customStyle="1" w:styleId="y2iqfc">
    <w:name w:val="y2iqfc"/>
    <w:basedOn w:val="Kappaleenoletusfontti"/>
    <w:rsid w:val="008E7F07"/>
  </w:style>
  <w:style w:type="character" w:customStyle="1" w:styleId="Otsikko3Char">
    <w:name w:val="Otsikko 3 Char"/>
    <w:basedOn w:val="Kappaleenoletusfontti"/>
    <w:link w:val="Otsikko3"/>
    <w:uiPriority w:val="9"/>
    <w:semiHidden/>
    <w:rsid w:val="00BB025D"/>
    <w:rPr>
      <w:rFonts w:asciiTheme="majorHAnsi" w:eastAsiaTheme="majorEastAsia" w:hAnsiTheme="majorHAnsi" w:cstheme="majorBidi"/>
      <w:color w:val="1F4D78" w:themeColor="accent1" w:themeShade="7F"/>
      <w:sz w:val="24"/>
      <w:szCs w:val="24"/>
    </w:rPr>
  </w:style>
  <w:style w:type="character" w:styleId="Paikkamerkkiteksti">
    <w:name w:val="Placeholder Text"/>
    <w:basedOn w:val="Kappaleenoletusfontti"/>
    <w:uiPriority w:val="99"/>
    <w:semiHidden/>
    <w:rsid w:val="00D942E6"/>
    <w:rPr>
      <w:color w:val="666666"/>
    </w:rPr>
  </w:style>
  <w:style w:type="paragraph" w:styleId="Sisllysluettelonotsikko">
    <w:name w:val="TOC Heading"/>
    <w:basedOn w:val="Otsikko1"/>
    <w:next w:val="Normaali"/>
    <w:uiPriority w:val="39"/>
    <w:unhideWhenUsed/>
    <w:qFormat/>
    <w:rsid w:val="00C539B4"/>
    <w:pPr>
      <w:outlineLvl w:val="9"/>
    </w:pPr>
    <w:rPr>
      <w:kern w:val="0"/>
      <w:lang w:eastAsia="fi-FI"/>
      <w14:ligatures w14:val="none"/>
    </w:rPr>
  </w:style>
  <w:style w:type="paragraph" w:styleId="Sisluet2">
    <w:name w:val="toc 2"/>
    <w:basedOn w:val="Normaali"/>
    <w:next w:val="Normaali"/>
    <w:autoRedefine/>
    <w:uiPriority w:val="39"/>
    <w:unhideWhenUsed/>
    <w:rsid w:val="00076126"/>
    <w:pPr>
      <w:spacing w:after="100"/>
      <w:ind w:left="220"/>
    </w:pPr>
    <w:rPr>
      <w:rFonts w:eastAsiaTheme="minorEastAsia" w:cs="Times New Roman"/>
      <w:lang w:eastAsia="fi-FI"/>
    </w:rPr>
  </w:style>
  <w:style w:type="paragraph" w:styleId="Sisluet1">
    <w:name w:val="toc 1"/>
    <w:basedOn w:val="Normaali"/>
    <w:next w:val="Normaali"/>
    <w:autoRedefine/>
    <w:uiPriority w:val="39"/>
    <w:unhideWhenUsed/>
    <w:rsid w:val="00076126"/>
    <w:pPr>
      <w:spacing w:after="100"/>
    </w:pPr>
    <w:rPr>
      <w:rFonts w:eastAsiaTheme="minorEastAsia" w:cs="Times New Roman"/>
      <w:lang w:eastAsia="fi-FI"/>
    </w:rPr>
  </w:style>
  <w:style w:type="paragraph" w:styleId="Sisluet3">
    <w:name w:val="toc 3"/>
    <w:basedOn w:val="Normaali"/>
    <w:next w:val="Normaali"/>
    <w:autoRedefine/>
    <w:uiPriority w:val="39"/>
    <w:unhideWhenUsed/>
    <w:rsid w:val="00076126"/>
    <w:pPr>
      <w:spacing w:after="100"/>
      <w:ind w:left="440"/>
    </w:pPr>
    <w:rPr>
      <w:rFonts w:eastAsiaTheme="minorEastAsia"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245">
      <w:bodyDiv w:val="1"/>
      <w:marLeft w:val="0"/>
      <w:marRight w:val="0"/>
      <w:marTop w:val="0"/>
      <w:marBottom w:val="0"/>
      <w:divBdr>
        <w:top w:val="none" w:sz="0" w:space="0" w:color="auto"/>
        <w:left w:val="none" w:sz="0" w:space="0" w:color="auto"/>
        <w:bottom w:val="none" w:sz="0" w:space="0" w:color="auto"/>
        <w:right w:val="none" w:sz="0" w:space="0" w:color="auto"/>
      </w:divBdr>
    </w:div>
    <w:div w:id="200552262">
      <w:bodyDiv w:val="1"/>
      <w:marLeft w:val="0"/>
      <w:marRight w:val="0"/>
      <w:marTop w:val="0"/>
      <w:marBottom w:val="0"/>
      <w:divBdr>
        <w:top w:val="none" w:sz="0" w:space="0" w:color="auto"/>
        <w:left w:val="none" w:sz="0" w:space="0" w:color="auto"/>
        <w:bottom w:val="none" w:sz="0" w:space="0" w:color="auto"/>
        <w:right w:val="none" w:sz="0" w:space="0" w:color="auto"/>
      </w:divBdr>
    </w:div>
    <w:div w:id="253130623">
      <w:bodyDiv w:val="1"/>
      <w:marLeft w:val="0"/>
      <w:marRight w:val="0"/>
      <w:marTop w:val="0"/>
      <w:marBottom w:val="0"/>
      <w:divBdr>
        <w:top w:val="none" w:sz="0" w:space="0" w:color="auto"/>
        <w:left w:val="none" w:sz="0" w:space="0" w:color="auto"/>
        <w:bottom w:val="none" w:sz="0" w:space="0" w:color="auto"/>
        <w:right w:val="none" w:sz="0" w:space="0" w:color="auto"/>
      </w:divBdr>
    </w:div>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09285254">
      <w:bodyDiv w:val="1"/>
      <w:marLeft w:val="0"/>
      <w:marRight w:val="0"/>
      <w:marTop w:val="0"/>
      <w:marBottom w:val="0"/>
      <w:divBdr>
        <w:top w:val="none" w:sz="0" w:space="0" w:color="auto"/>
        <w:left w:val="none" w:sz="0" w:space="0" w:color="auto"/>
        <w:bottom w:val="none" w:sz="0" w:space="0" w:color="auto"/>
        <w:right w:val="none" w:sz="0" w:space="0" w:color="auto"/>
      </w:divBdr>
    </w:div>
    <w:div w:id="316880198">
      <w:bodyDiv w:val="1"/>
      <w:marLeft w:val="0"/>
      <w:marRight w:val="0"/>
      <w:marTop w:val="0"/>
      <w:marBottom w:val="0"/>
      <w:divBdr>
        <w:top w:val="none" w:sz="0" w:space="0" w:color="auto"/>
        <w:left w:val="none" w:sz="0" w:space="0" w:color="auto"/>
        <w:bottom w:val="none" w:sz="0" w:space="0" w:color="auto"/>
        <w:right w:val="none" w:sz="0" w:space="0" w:color="auto"/>
      </w:divBdr>
    </w:div>
    <w:div w:id="377821555">
      <w:bodyDiv w:val="1"/>
      <w:marLeft w:val="0"/>
      <w:marRight w:val="0"/>
      <w:marTop w:val="0"/>
      <w:marBottom w:val="0"/>
      <w:divBdr>
        <w:top w:val="none" w:sz="0" w:space="0" w:color="auto"/>
        <w:left w:val="none" w:sz="0" w:space="0" w:color="auto"/>
        <w:bottom w:val="none" w:sz="0" w:space="0" w:color="auto"/>
        <w:right w:val="none" w:sz="0" w:space="0" w:color="auto"/>
      </w:divBdr>
    </w:div>
    <w:div w:id="389035615">
      <w:bodyDiv w:val="1"/>
      <w:marLeft w:val="0"/>
      <w:marRight w:val="0"/>
      <w:marTop w:val="0"/>
      <w:marBottom w:val="0"/>
      <w:divBdr>
        <w:top w:val="none" w:sz="0" w:space="0" w:color="auto"/>
        <w:left w:val="none" w:sz="0" w:space="0" w:color="auto"/>
        <w:bottom w:val="none" w:sz="0" w:space="0" w:color="auto"/>
        <w:right w:val="none" w:sz="0" w:space="0" w:color="auto"/>
      </w:divBdr>
    </w:div>
    <w:div w:id="475803013">
      <w:bodyDiv w:val="1"/>
      <w:marLeft w:val="0"/>
      <w:marRight w:val="0"/>
      <w:marTop w:val="0"/>
      <w:marBottom w:val="0"/>
      <w:divBdr>
        <w:top w:val="none" w:sz="0" w:space="0" w:color="auto"/>
        <w:left w:val="none" w:sz="0" w:space="0" w:color="auto"/>
        <w:bottom w:val="none" w:sz="0" w:space="0" w:color="auto"/>
        <w:right w:val="none" w:sz="0" w:space="0" w:color="auto"/>
      </w:divBdr>
    </w:div>
    <w:div w:id="527262081">
      <w:bodyDiv w:val="1"/>
      <w:marLeft w:val="0"/>
      <w:marRight w:val="0"/>
      <w:marTop w:val="0"/>
      <w:marBottom w:val="0"/>
      <w:divBdr>
        <w:top w:val="none" w:sz="0" w:space="0" w:color="auto"/>
        <w:left w:val="none" w:sz="0" w:space="0" w:color="auto"/>
        <w:bottom w:val="none" w:sz="0" w:space="0" w:color="auto"/>
        <w:right w:val="none" w:sz="0" w:space="0" w:color="auto"/>
      </w:divBdr>
    </w:div>
    <w:div w:id="569313893">
      <w:bodyDiv w:val="1"/>
      <w:marLeft w:val="0"/>
      <w:marRight w:val="0"/>
      <w:marTop w:val="0"/>
      <w:marBottom w:val="0"/>
      <w:divBdr>
        <w:top w:val="none" w:sz="0" w:space="0" w:color="auto"/>
        <w:left w:val="none" w:sz="0" w:space="0" w:color="auto"/>
        <w:bottom w:val="none" w:sz="0" w:space="0" w:color="auto"/>
        <w:right w:val="none" w:sz="0" w:space="0" w:color="auto"/>
      </w:divBdr>
    </w:div>
    <w:div w:id="664430268">
      <w:bodyDiv w:val="1"/>
      <w:marLeft w:val="0"/>
      <w:marRight w:val="0"/>
      <w:marTop w:val="0"/>
      <w:marBottom w:val="0"/>
      <w:divBdr>
        <w:top w:val="none" w:sz="0" w:space="0" w:color="auto"/>
        <w:left w:val="none" w:sz="0" w:space="0" w:color="auto"/>
        <w:bottom w:val="none" w:sz="0" w:space="0" w:color="auto"/>
        <w:right w:val="none" w:sz="0" w:space="0" w:color="auto"/>
      </w:divBdr>
    </w:div>
    <w:div w:id="693579939">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sChild>
            <w:div w:id="238055476">
              <w:marLeft w:val="0"/>
              <w:marRight w:val="0"/>
              <w:marTop w:val="0"/>
              <w:marBottom w:val="0"/>
              <w:divBdr>
                <w:top w:val="none" w:sz="0" w:space="0" w:color="auto"/>
                <w:left w:val="none" w:sz="0" w:space="0" w:color="auto"/>
                <w:bottom w:val="none" w:sz="0" w:space="0" w:color="auto"/>
                <w:right w:val="none" w:sz="0" w:space="0" w:color="auto"/>
              </w:divBdr>
              <w:divsChild>
                <w:div w:id="9081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5993">
          <w:marLeft w:val="0"/>
          <w:marRight w:val="0"/>
          <w:marTop w:val="0"/>
          <w:marBottom w:val="0"/>
          <w:divBdr>
            <w:top w:val="none" w:sz="0" w:space="0" w:color="auto"/>
            <w:left w:val="none" w:sz="0" w:space="0" w:color="auto"/>
            <w:bottom w:val="none" w:sz="0" w:space="0" w:color="auto"/>
            <w:right w:val="none" w:sz="0" w:space="0" w:color="auto"/>
          </w:divBdr>
          <w:divsChild>
            <w:div w:id="1491869805">
              <w:marLeft w:val="0"/>
              <w:marRight w:val="0"/>
              <w:marTop w:val="0"/>
              <w:marBottom w:val="0"/>
              <w:divBdr>
                <w:top w:val="none" w:sz="0" w:space="0" w:color="auto"/>
                <w:left w:val="none" w:sz="0" w:space="0" w:color="auto"/>
                <w:bottom w:val="none" w:sz="0" w:space="0" w:color="auto"/>
                <w:right w:val="none" w:sz="0" w:space="0" w:color="auto"/>
              </w:divBdr>
              <w:divsChild>
                <w:div w:id="1973095937">
                  <w:marLeft w:val="0"/>
                  <w:marRight w:val="0"/>
                  <w:marTop w:val="0"/>
                  <w:marBottom w:val="0"/>
                  <w:divBdr>
                    <w:top w:val="none" w:sz="0" w:space="0" w:color="auto"/>
                    <w:left w:val="none" w:sz="0" w:space="0" w:color="auto"/>
                    <w:bottom w:val="none" w:sz="0" w:space="0" w:color="auto"/>
                    <w:right w:val="none" w:sz="0" w:space="0" w:color="auto"/>
                  </w:divBdr>
                  <w:divsChild>
                    <w:div w:id="4547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5119">
      <w:bodyDiv w:val="1"/>
      <w:marLeft w:val="0"/>
      <w:marRight w:val="0"/>
      <w:marTop w:val="0"/>
      <w:marBottom w:val="0"/>
      <w:divBdr>
        <w:top w:val="none" w:sz="0" w:space="0" w:color="auto"/>
        <w:left w:val="none" w:sz="0" w:space="0" w:color="auto"/>
        <w:bottom w:val="none" w:sz="0" w:space="0" w:color="auto"/>
        <w:right w:val="none" w:sz="0" w:space="0" w:color="auto"/>
      </w:divBdr>
    </w:div>
    <w:div w:id="986936864">
      <w:bodyDiv w:val="1"/>
      <w:marLeft w:val="0"/>
      <w:marRight w:val="0"/>
      <w:marTop w:val="0"/>
      <w:marBottom w:val="0"/>
      <w:divBdr>
        <w:top w:val="none" w:sz="0" w:space="0" w:color="auto"/>
        <w:left w:val="none" w:sz="0" w:space="0" w:color="auto"/>
        <w:bottom w:val="none" w:sz="0" w:space="0" w:color="auto"/>
        <w:right w:val="none" w:sz="0" w:space="0" w:color="auto"/>
      </w:divBdr>
    </w:div>
    <w:div w:id="1015230658">
      <w:bodyDiv w:val="1"/>
      <w:marLeft w:val="0"/>
      <w:marRight w:val="0"/>
      <w:marTop w:val="0"/>
      <w:marBottom w:val="0"/>
      <w:divBdr>
        <w:top w:val="none" w:sz="0" w:space="0" w:color="auto"/>
        <w:left w:val="none" w:sz="0" w:space="0" w:color="auto"/>
        <w:bottom w:val="none" w:sz="0" w:space="0" w:color="auto"/>
        <w:right w:val="none" w:sz="0" w:space="0" w:color="auto"/>
      </w:divBdr>
    </w:div>
    <w:div w:id="1162892885">
      <w:bodyDiv w:val="1"/>
      <w:marLeft w:val="0"/>
      <w:marRight w:val="0"/>
      <w:marTop w:val="0"/>
      <w:marBottom w:val="0"/>
      <w:divBdr>
        <w:top w:val="none" w:sz="0" w:space="0" w:color="auto"/>
        <w:left w:val="none" w:sz="0" w:space="0" w:color="auto"/>
        <w:bottom w:val="none" w:sz="0" w:space="0" w:color="auto"/>
        <w:right w:val="none" w:sz="0" w:space="0" w:color="auto"/>
      </w:divBdr>
    </w:div>
    <w:div w:id="1287463133">
      <w:bodyDiv w:val="1"/>
      <w:marLeft w:val="0"/>
      <w:marRight w:val="0"/>
      <w:marTop w:val="0"/>
      <w:marBottom w:val="0"/>
      <w:divBdr>
        <w:top w:val="none" w:sz="0" w:space="0" w:color="auto"/>
        <w:left w:val="none" w:sz="0" w:space="0" w:color="auto"/>
        <w:bottom w:val="none" w:sz="0" w:space="0" w:color="auto"/>
        <w:right w:val="none" w:sz="0" w:space="0" w:color="auto"/>
      </w:divBdr>
    </w:div>
    <w:div w:id="1500078653">
      <w:bodyDiv w:val="1"/>
      <w:marLeft w:val="0"/>
      <w:marRight w:val="0"/>
      <w:marTop w:val="0"/>
      <w:marBottom w:val="0"/>
      <w:divBdr>
        <w:top w:val="none" w:sz="0" w:space="0" w:color="auto"/>
        <w:left w:val="none" w:sz="0" w:space="0" w:color="auto"/>
        <w:bottom w:val="none" w:sz="0" w:space="0" w:color="auto"/>
        <w:right w:val="none" w:sz="0" w:space="0" w:color="auto"/>
      </w:divBdr>
    </w:div>
    <w:div w:id="1502696633">
      <w:bodyDiv w:val="1"/>
      <w:marLeft w:val="0"/>
      <w:marRight w:val="0"/>
      <w:marTop w:val="0"/>
      <w:marBottom w:val="0"/>
      <w:divBdr>
        <w:top w:val="none" w:sz="0" w:space="0" w:color="auto"/>
        <w:left w:val="none" w:sz="0" w:space="0" w:color="auto"/>
        <w:bottom w:val="none" w:sz="0" w:space="0" w:color="auto"/>
        <w:right w:val="none" w:sz="0" w:space="0" w:color="auto"/>
      </w:divBdr>
    </w:div>
    <w:div w:id="1520853670">
      <w:bodyDiv w:val="1"/>
      <w:marLeft w:val="0"/>
      <w:marRight w:val="0"/>
      <w:marTop w:val="0"/>
      <w:marBottom w:val="0"/>
      <w:divBdr>
        <w:top w:val="none" w:sz="0" w:space="0" w:color="auto"/>
        <w:left w:val="none" w:sz="0" w:space="0" w:color="auto"/>
        <w:bottom w:val="none" w:sz="0" w:space="0" w:color="auto"/>
        <w:right w:val="none" w:sz="0" w:space="0" w:color="auto"/>
      </w:divBdr>
    </w:div>
    <w:div w:id="1550265890">
      <w:bodyDiv w:val="1"/>
      <w:marLeft w:val="0"/>
      <w:marRight w:val="0"/>
      <w:marTop w:val="0"/>
      <w:marBottom w:val="0"/>
      <w:divBdr>
        <w:top w:val="none" w:sz="0" w:space="0" w:color="auto"/>
        <w:left w:val="none" w:sz="0" w:space="0" w:color="auto"/>
        <w:bottom w:val="none" w:sz="0" w:space="0" w:color="auto"/>
        <w:right w:val="none" w:sz="0" w:space="0" w:color="auto"/>
      </w:divBdr>
    </w:div>
    <w:div w:id="1558929338">
      <w:bodyDiv w:val="1"/>
      <w:marLeft w:val="0"/>
      <w:marRight w:val="0"/>
      <w:marTop w:val="0"/>
      <w:marBottom w:val="0"/>
      <w:divBdr>
        <w:top w:val="none" w:sz="0" w:space="0" w:color="auto"/>
        <w:left w:val="none" w:sz="0" w:space="0" w:color="auto"/>
        <w:bottom w:val="none" w:sz="0" w:space="0" w:color="auto"/>
        <w:right w:val="none" w:sz="0" w:space="0" w:color="auto"/>
      </w:divBdr>
    </w:div>
    <w:div w:id="1627278599">
      <w:bodyDiv w:val="1"/>
      <w:marLeft w:val="0"/>
      <w:marRight w:val="0"/>
      <w:marTop w:val="0"/>
      <w:marBottom w:val="0"/>
      <w:divBdr>
        <w:top w:val="none" w:sz="0" w:space="0" w:color="auto"/>
        <w:left w:val="none" w:sz="0" w:space="0" w:color="auto"/>
        <w:bottom w:val="none" w:sz="0" w:space="0" w:color="auto"/>
        <w:right w:val="none" w:sz="0" w:space="0" w:color="auto"/>
      </w:divBdr>
    </w:div>
    <w:div w:id="1633829122">
      <w:bodyDiv w:val="1"/>
      <w:marLeft w:val="0"/>
      <w:marRight w:val="0"/>
      <w:marTop w:val="0"/>
      <w:marBottom w:val="0"/>
      <w:divBdr>
        <w:top w:val="none" w:sz="0" w:space="0" w:color="auto"/>
        <w:left w:val="none" w:sz="0" w:space="0" w:color="auto"/>
        <w:bottom w:val="none" w:sz="0" w:space="0" w:color="auto"/>
        <w:right w:val="none" w:sz="0" w:space="0" w:color="auto"/>
      </w:divBdr>
    </w:div>
    <w:div w:id="1944222024">
      <w:bodyDiv w:val="1"/>
      <w:marLeft w:val="0"/>
      <w:marRight w:val="0"/>
      <w:marTop w:val="0"/>
      <w:marBottom w:val="0"/>
      <w:divBdr>
        <w:top w:val="none" w:sz="0" w:space="0" w:color="auto"/>
        <w:left w:val="none" w:sz="0" w:space="0" w:color="auto"/>
        <w:bottom w:val="none" w:sz="0" w:space="0" w:color="auto"/>
        <w:right w:val="none" w:sz="0" w:space="0" w:color="auto"/>
      </w:divBdr>
    </w:div>
    <w:div w:id="1983343774">
      <w:bodyDiv w:val="1"/>
      <w:marLeft w:val="0"/>
      <w:marRight w:val="0"/>
      <w:marTop w:val="0"/>
      <w:marBottom w:val="0"/>
      <w:divBdr>
        <w:top w:val="none" w:sz="0" w:space="0" w:color="auto"/>
        <w:left w:val="none" w:sz="0" w:space="0" w:color="auto"/>
        <w:bottom w:val="none" w:sz="0" w:space="0" w:color="auto"/>
        <w:right w:val="none" w:sz="0" w:space="0" w:color="auto"/>
      </w:divBdr>
    </w:div>
    <w:div w:id="2026861134">
      <w:bodyDiv w:val="1"/>
      <w:marLeft w:val="0"/>
      <w:marRight w:val="0"/>
      <w:marTop w:val="0"/>
      <w:marBottom w:val="0"/>
      <w:divBdr>
        <w:top w:val="none" w:sz="0" w:space="0" w:color="auto"/>
        <w:left w:val="none" w:sz="0" w:space="0" w:color="auto"/>
        <w:bottom w:val="none" w:sz="0" w:space="0" w:color="auto"/>
        <w:right w:val="none" w:sz="0" w:space="0" w:color="auto"/>
      </w:divBdr>
      <w:divsChild>
        <w:div w:id="635374869">
          <w:marLeft w:val="0"/>
          <w:marRight w:val="0"/>
          <w:marTop w:val="0"/>
          <w:marBottom w:val="0"/>
          <w:divBdr>
            <w:top w:val="none" w:sz="0" w:space="0" w:color="auto"/>
            <w:left w:val="none" w:sz="0" w:space="0" w:color="auto"/>
            <w:bottom w:val="none" w:sz="0" w:space="0" w:color="auto"/>
            <w:right w:val="none" w:sz="0" w:space="0" w:color="auto"/>
          </w:divBdr>
          <w:divsChild>
            <w:div w:id="317735835">
              <w:marLeft w:val="0"/>
              <w:marRight w:val="0"/>
              <w:marTop w:val="0"/>
              <w:marBottom w:val="0"/>
              <w:divBdr>
                <w:top w:val="none" w:sz="0" w:space="0" w:color="auto"/>
                <w:left w:val="none" w:sz="0" w:space="0" w:color="auto"/>
                <w:bottom w:val="none" w:sz="0" w:space="0" w:color="auto"/>
                <w:right w:val="none" w:sz="0" w:space="0" w:color="auto"/>
              </w:divBdr>
              <w:divsChild>
                <w:div w:id="13469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5093">
          <w:marLeft w:val="0"/>
          <w:marRight w:val="0"/>
          <w:marTop w:val="0"/>
          <w:marBottom w:val="0"/>
          <w:divBdr>
            <w:top w:val="none" w:sz="0" w:space="0" w:color="auto"/>
            <w:left w:val="none" w:sz="0" w:space="0" w:color="auto"/>
            <w:bottom w:val="none" w:sz="0" w:space="0" w:color="auto"/>
            <w:right w:val="none" w:sz="0" w:space="0" w:color="auto"/>
          </w:divBdr>
          <w:divsChild>
            <w:div w:id="556287622">
              <w:marLeft w:val="0"/>
              <w:marRight w:val="0"/>
              <w:marTop w:val="0"/>
              <w:marBottom w:val="0"/>
              <w:divBdr>
                <w:top w:val="none" w:sz="0" w:space="0" w:color="auto"/>
                <w:left w:val="none" w:sz="0" w:space="0" w:color="auto"/>
                <w:bottom w:val="none" w:sz="0" w:space="0" w:color="auto"/>
                <w:right w:val="none" w:sz="0" w:space="0" w:color="auto"/>
              </w:divBdr>
              <w:divsChild>
                <w:div w:id="479545463">
                  <w:marLeft w:val="0"/>
                  <w:marRight w:val="0"/>
                  <w:marTop w:val="0"/>
                  <w:marBottom w:val="0"/>
                  <w:divBdr>
                    <w:top w:val="none" w:sz="0" w:space="0" w:color="auto"/>
                    <w:left w:val="none" w:sz="0" w:space="0" w:color="auto"/>
                    <w:bottom w:val="none" w:sz="0" w:space="0" w:color="auto"/>
                    <w:right w:val="none" w:sz="0" w:space="0" w:color="auto"/>
                  </w:divBdr>
                  <w:divsChild>
                    <w:div w:id="16394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32963">
      <w:bodyDiv w:val="1"/>
      <w:marLeft w:val="0"/>
      <w:marRight w:val="0"/>
      <w:marTop w:val="0"/>
      <w:marBottom w:val="0"/>
      <w:divBdr>
        <w:top w:val="none" w:sz="0" w:space="0" w:color="auto"/>
        <w:left w:val="none" w:sz="0" w:space="0" w:color="auto"/>
        <w:bottom w:val="none" w:sz="0" w:space="0" w:color="auto"/>
        <w:right w:val="none" w:sz="0" w:space="0" w:color="auto"/>
      </w:divBdr>
    </w:div>
    <w:div w:id="21266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83c27-89d7-44dc-be8a-ecbd491b35d9" xsi:nil="true"/>
    <lcf76f155ced4ddcb4097134ff3c332f xmlns="bdc19a3f-fd23-461f-9537-708bf699d7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0DC60FFFA22748836FD623D9183BAD" ma:contentTypeVersion="18" ma:contentTypeDescription="Create a new document." ma:contentTypeScope="" ma:versionID="8e8e0f5d3e4428a8e2799885ffae21c9">
  <xsd:schema xmlns:xsd="http://www.w3.org/2001/XMLSchema" xmlns:xs="http://www.w3.org/2001/XMLSchema" xmlns:p="http://schemas.microsoft.com/office/2006/metadata/properties" xmlns:ns2="bdc19a3f-fd23-461f-9537-708bf699d78b" xmlns:ns3="84f83c27-89d7-44dc-be8a-ecbd491b35d9" targetNamespace="http://schemas.microsoft.com/office/2006/metadata/properties" ma:root="true" ma:fieldsID="f9b444892a8aa76592de331a7da9d9af" ns2:_="" ns3:_="">
    <xsd:import namespace="bdc19a3f-fd23-461f-9537-708bf699d78b"/>
    <xsd:import namespace="84f83c27-89d7-44dc-be8a-ecbd491b35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19a3f-fd23-461f-9537-708bf699d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abb3c7-3bc8-4769-af74-7ff76f0b5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83c27-89d7-44dc-be8a-ecbd491b35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39748f-70ee-43e0-b203-8d588d441380}" ma:internalName="TaxCatchAll" ma:showField="CatchAllData" ma:web="84f83c27-89d7-44dc-be8a-ecbd491b3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102E0-039C-4B78-B3BD-ABE7DF2764F5}">
  <ds:schemaRefs>
    <ds:schemaRef ds:uri="http://schemas.microsoft.com/office/2006/metadata/properties"/>
    <ds:schemaRef ds:uri="http://schemas.microsoft.com/office/infopath/2007/PartnerControls"/>
    <ds:schemaRef ds:uri="84f83c27-89d7-44dc-be8a-ecbd491b35d9"/>
    <ds:schemaRef ds:uri="bdc19a3f-fd23-461f-9537-708bf699d78b"/>
  </ds:schemaRefs>
</ds:datastoreItem>
</file>

<file path=customXml/itemProps2.xml><?xml version="1.0" encoding="utf-8"?>
<ds:datastoreItem xmlns:ds="http://schemas.openxmlformats.org/officeDocument/2006/customXml" ds:itemID="{0443A473-ACE4-40A0-B5F9-CD8B9940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19a3f-fd23-461f-9537-708bf699d78b"/>
    <ds:schemaRef ds:uri="84f83c27-89d7-44dc-be8a-ecbd491b3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CDA2A-A0A0-4AAF-A3BC-847514D5B153}">
  <ds:schemaRefs>
    <ds:schemaRef ds:uri="http://schemas.openxmlformats.org/officeDocument/2006/bibliography"/>
  </ds:schemaRefs>
</ds:datastoreItem>
</file>

<file path=customXml/itemProps4.xml><?xml version="1.0" encoding="utf-8"?>
<ds:datastoreItem xmlns:ds="http://schemas.openxmlformats.org/officeDocument/2006/customXml" ds:itemID="{CF246D32-5337-4539-A7E8-566754321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2293</Words>
  <Characters>18576</Characters>
  <Application>Microsoft Office Word</Application>
  <DocSecurity>0</DocSecurity>
  <Lines>154</Lines>
  <Paragraphs>41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J. Kärkkäinen Oy</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Lappalainen</dc:creator>
  <cp:keywords/>
  <dc:description/>
  <cp:lastModifiedBy>Juho Westerberg</cp:lastModifiedBy>
  <cp:revision>2</cp:revision>
  <cp:lastPrinted>2026-02-07T07:54:00Z</cp:lastPrinted>
  <dcterms:created xsi:type="dcterms:W3CDTF">2026-05-27T11:15:00Z</dcterms:created>
  <dcterms:modified xsi:type="dcterms:W3CDTF">2026-05-27T11:15:00Z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0x010100950DC60FFFA22748836FD623D9183BAD</vt:lpwstr>
  </property>
  <property fmtid="{D5CDD505-2E9C-101B-9397-08002B2CF9AE}" pid="3" name="GrammarlyDocumentId">
    <vt:lpwstr>e8d59cedf6e8bda1ed83c19d57c1cd8ebfe8f6c5f4d4c15791b2f358886b2067</vt:lpwstr>
  </property>
  <property fmtid="{D5CDD505-2E9C-101B-9397-08002B2CF9AE}" pid="4" name="MediaServiceImageTags">
    <vt:lpwstr/>
  </property>
</Properties>
</file>